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89" w:rsidRPr="001C00A9" w:rsidRDefault="00880C5F" w:rsidP="00815528">
      <w:pPr>
        <w:jc w:val="center"/>
        <w:rPr>
          <w:rFonts w:ascii="Verdana" w:hAnsi="Verdana"/>
          <w:b/>
          <w:color w:val="002060"/>
          <w:sz w:val="32"/>
          <w:szCs w:val="32"/>
        </w:rPr>
      </w:pPr>
      <w:r w:rsidRPr="001C00A9">
        <w:rPr>
          <w:rFonts w:ascii="Verdana" w:hAnsi="Verdana"/>
          <w:b/>
          <w:color w:val="FF0000"/>
          <w:sz w:val="32"/>
          <w:szCs w:val="32"/>
        </w:rPr>
        <w:t>ОТДЫХ НА СЕЙШЕЛАХ: ОТЕЛИ  3*</w:t>
      </w:r>
      <w:r w:rsidRPr="001C00A9">
        <w:rPr>
          <w:rFonts w:ascii="Verdana" w:hAnsi="Verdana"/>
          <w:b/>
          <w:color w:val="002060"/>
          <w:sz w:val="32"/>
          <w:szCs w:val="32"/>
        </w:rPr>
        <w:br/>
      </w:r>
    </w:p>
    <w:p w:rsidR="004E6B89" w:rsidRPr="001C00A9" w:rsidRDefault="001C00A9" w:rsidP="001C00A9">
      <w:pPr>
        <w:rPr>
          <w:rFonts w:ascii="Verdana" w:hAnsi="Verdana"/>
          <w:b/>
          <w:color w:val="002060"/>
          <w:sz w:val="20"/>
          <w:szCs w:val="20"/>
        </w:rPr>
      </w:pPr>
      <w:r w:rsidRPr="001C00A9">
        <w:rPr>
          <w:rFonts w:ascii="Verdana" w:hAnsi="Verdana"/>
          <w:b/>
          <w:color w:val="002060"/>
          <w:sz w:val="20"/>
          <w:szCs w:val="20"/>
        </w:rPr>
        <w:t>Стоимость в евро на человека</w:t>
      </w:r>
    </w:p>
    <w:tbl>
      <w:tblPr>
        <w:tblW w:w="10471" w:type="dxa"/>
        <w:tblInd w:w="-106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46"/>
        <w:gridCol w:w="1050"/>
        <w:gridCol w:w="1036"/>
        <w:gridCol w:w="1035"/>
        <w:gridCol w:w="1036"/>
        <w:gridCol w:w="1050"/>
        <w:gridCol w:w="1036"/>
        <w:gridCol w:w="1035"/>
        <w:gridCol w:w="1047"/>
      </w:tblGrid>
      <w:tr w:rsidR="00815528" w:rsidRPr="00815528" w:rsidTr="0052255E">
        <w:tc>
          <w:tcPr>
            <w:tcW w:w="1047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6B89" w:rsidRPr="00815528" w:rsidRDefault="00F801AD" w:rsidP="00815528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hyperlink r:id="rId5" w:history="1">
              <w:proofErr w:type="spellStart"/>
              <w:r w:rsidR="00880C5F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Amitie</w:t>
              </w:r>
              <w:proofErr w:type="spellEnd"/>
              <w:r w:rsidR="00880C5F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 xml:space="preserve"> </w:t>
              </w:r>
              <w:proofErr w:type="spellStart"/>
              <w:r w:rsidR="00880C5F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Chalets</w:t>
              </w:r>
              <w:proofErr w:type="spellEnd"/>
            </w:hyperlink>
            <w:r w:rsidR="00880C5F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r w:rsidR="00815528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3*</w:t>
            </w:r>
            <w:r w:rsidR="00880C5F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, о. </w:t>
            </w:r>
            <w:proofErr w:type="spellStart"/>
            <w:r w:rsidR="00880C5F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Праслин</w:t>
            </w:r>
            <w:proofErr w:type="spellEnd"/>
            <w:r w:rsidR="00880C5F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r w:rsidR="00D8614F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r w:rsidR="00D8614F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>BB</w:t>
            </w:r>
            <w:r w:rsidR="00D8614F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</w:r>
            <w:r w:rsidR="00D8614F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номер: </w:t>
            </w:r>
            <w:proofErr w:type="spellStart"/>
            <w:r w:rsidR="00D8614F" w:rsidRPr="00815528">
              <w:rPr>
                <w:rFonts w:ascii="Verdana" w:hAnsi="Verdana"/>
                <w:color w:val="002060"/>
                <w:sz w:val="20"/>
                <w:szCs w:val="20"/>
              </w:rPr>
              <w:t>Standard</w:t>
            </w:r>
            <w:proofErr w:type="spellEnd"/>
            <w:proofErr w:type="gramStart"/>
            <w:r w:rsidR="00880C5F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Н</w:t>
            </w:r>
            <w:proofErr w:type="gramEnd"/>
            <w:r w:rsidR="00880C5F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аходится на западном побережье острова на пляже </w:t>
            </w:r>
            <w:proofErr w:type="spellStart"/>
            <w:r w:rsidR="00880C5F" w:rsidRPr="00815528">
              <w:rPr>
                <w:rFonts w:ascii="Verdana" w:hAnsi="Verdana"/>
                <w:color w:val="002060"/>
                <w:sz w:val="20"/>
                <w:szCs w:val="20"/>
              </w:rPr>
              <w:t>Grand</w:t>
            </w:r>
            <w:proofErr w:type="spellEnd"/>
            <w:r w:rsidR="00880C5F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880C5F" w:rsidRPr="00815528">
              <w:rPr>
                <w:rFonts w:ascii="Verdana" w:hAnsi="Verdana"/>
                <w:color w:val="002060"/>
                <w:sz w:val="20"/>
                <w:szCs w:val="20"/>
              </w:rPr>
              <w:t>Anse</w:t>
            </w:r>
            <w:proofErr w:type="spellEnd"/>
            <w:r w:rsidR="00880C5F" w:rsidRPr="00815528">
              <w:rPr>
                <w:rFonts w:ascii="Verdana" w:hAnsi="Verdana"/>
                <w:color w:val="002060"/>
                <w:sz w:val="20"/>
                <w:szCs w:val="20"/>
              </w:rPr>
              <w:t>. Отель-</w:t>
            </w:r>
            <w:proofErr w:type="spellStart"/>
            <w:r w:rsidR="00880C5F" w:rsidRPr="00815528">
              <w:rPr>
                <w:rFonts w:ascii="Verdana" w:hAnsi="Verdana"/>
                <w:color w:val="002060"/>
                <w:sz w:val="20"/>
                <w:szCs w:val="20"/>
              </w:rPr>
              <w:t>аппартаменты</w:t>
            </w:r>
            <w:proofErr w:type="spellEnd"/>
            <w:r w:rsidR="00880C5F" w:rsidRPr="00815528">
              <w:rPr>
                <w:rFonts w:ascii="Verdana" w:hAnsi="Verdana"/>
                <w:color w:val="002060"/>
                <w:sz w:val="20"/>
                <w:szCs w:val="20"/>
              </w:rPr>
              <w:t>, всего 5 номеров</w:t>
            </w:r>
            <w:proofErr w:type="gramStart"/>
            <w:r w:rsidR="00880C5F" w:rsidRPr="00815528">
              <w:rPr>
                <w:rFonts w:ascii="Verdana" w:hAnsi="Verdana"/>
                <w:color w:val="002060"/>
                <w:sz w:val="20"/>
                <w:szCs w:val="20"/>
              </w:rPr>
              <w:t>.</w:t>
            </w:r>
            <w:proofErr w:type="gramEnd"/>
            <w:r w:rsidR="00880C5F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</w:t>
            </w:r>
            <w:proofErr w:type="gramStart"/>
            <w:r w:rsidR="00880C5F" w:rsidRPr="00815528">
              <w:rPr>
                <w:rFonts w:ascii="Verdana" w:hAnsi="Verdana"/>
                <w:color w:val="002060"/>
                <w:sz w:val="20"/>
                <w:szCs w:val="20"/>
              </w:rPr>
              <w:t>р</w:t>
            </w:r>
            <w:proofErr w:type="gramEnd"/>
            <w:r w:rsidR="00880C5F" w:rsidRPr="00815528">
              <w:rPr>
                <w:rFonts w:ascii="Verdana" w:hAnsi="Verdana"/>
                <w:color w:val="002060"/>
                <w:sz w:val="20"/>
                <w:szCs w:val="20"/>
              </w:rPr>
              <w:t>асположенных в одноэтажных домиках и шале.</w:t>
            </w:r>
          </w:p>
        </w:tc>
      </w:tr>
      <w:tr w:rsidR="00815528" w:rsidRPr="00815528" w:rsidTr="0052255E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6B89" w:rsidRPr="00815528" w:rsidRDefault="00880C5F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Период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6B89" w:rsidRPr="00815528" w:rsidRDefault="00880C5F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6B89" w:rsidRPr="00815528" w:rsidRDefault="00880C5F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6B89" w:rsidRPr="00815528" w:rsidRDefault="00880C5F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6B89" w:rsidRPr="00815528" w:rsidRDefault="00880C5F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6B89" w:rsidRPr="00815528" w:rsidRDefault="00880C5F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6B89" w:rsidRPr="00815528" w:rsidRDefault="00880C5F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6B89" w:rsidRPr="00815528" w:rsidRDefault="00880C5F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6B89" w:rsidRPr="00815528" w:rsidRDefault="00880C5F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</w:tr>
      <w:tr w:rsidR="00815528" w:rsidRPr="00815528" w:rsidTr="0052255E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6B89" w:rsidRPr="00815528" w:rsidRDefault="004E6B89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6B89" w:rsidRPr="00815528" w:rsidRDefault="00880C5F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7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E6B89" w:rsidRPr="00815528" w:rsidRDefault="00880C5F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10 ночей</w:t>
            </w:r>
          </w:p>
        </w:tc>
      </w:tr>
      <w:tr w:rsidR="004B1D94" w:rsidRPr="00815528" w:rsidTr="004B1D94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bookmarkStart w:id="0" w:name="__DdeLink__897_374647823"/>
            <w:bookmarkEnd w:id="0"/>
            <w:r w:rsidRPr="006F7AF9">
              <w:rPr>
                <w:rFonts w:ascii="Verdana" w:hAnsi="Verdana"/>
                <w:color w:val="002060"/>
                <w:sz w:val="20"/>
                <w:szCs w:val="20"/>
              </w:rPr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560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395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4B1D94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req</w:t>
            </w:r>
            <w:proofErr w:type="spellEnd"/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4B1D94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req</w:t>
            </w:r>
            <w:proofErr w:type="spellEnd"/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4B1D94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4B1D94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550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4B1D94" w:rsidRDefault="004B1D94" w:rsidP="00F42239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req</w:t>
            </w:r>
            <w:proofErr w:type="spellEnd"/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4B1D94" w:rsidRDefault="004B1D94" w:rsidP="00F42239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req</w:t>
            </w:r>
            <w:proofErr w:type="spellEnd"/>
          </w:p>
        </w:tc>
      </w:tr>
      <w:tr w:rsidR="004B1D94" w:rsidRPr="00815528" w:rsidTr="0052255E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14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Дополнительная ночь</w:t>
            </w:r>
          </w:p>
        </w:tc>
      </w:tr>
      <w:tr w:rsidR="004B1D94" w:rsidRPr="00815528" w:rsidTr="0052255E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6F7AF9">
              <w:rPr>
                <w:rFonts w:ascii="Verdana" w:hAnsi="Verdana"/>
                <w:color w:val="002060"/>
                <w:sz w:val="20"/>
                <w:szCs w:val="20"/>
              </w:rPr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4B1D94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1120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4B1D94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765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4B1D94" w:rsidRDefault="004B1D94" w:rsidP="00F42239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req</w:t>
            </w:r>
            <w:proofErr w:type="spellEnd"/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4B1D94" w:rsidRDefault="004B1D94" w:rsidP="00F42239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req</w:t>
            </w:r>
            <w:proofErr w:type="spellEnd"/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4B1D94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81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4B1D94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53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4B1D94" w:rsidRDefault="004B1D94" w:rsidP="00F42239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req</w:t>
            </w:r>
            <w:proofErr w:type="spellEnd"/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4B1D94" w:rsidRDefault="004B1D94" w:rsidP="00F42239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req</w:t>
            </w:r>
            <w:proofErr w:type="spellEnd"/>
          </w:p>
        </w:tc>
      </w:tr>
      <w:tr w:rsidR="004B1D94" w:rsidRPr="00815528" w:rsidTr="00880C5F">
        <w:tc>
          <w:tcPr>
            <w:tcW w:w="1047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F801AD" w:rsidP="00815528">
            <w:pPr>
              <w:jc w:val="center"/>
              <w:rPr>
                <w:rFonts w:ascii="Verdana" w:hAnsi="Verdana" w:cs="Tahoma"/>
                <w:color w:val="002060"/>
                <w:sz w:val="20"/>
                <w:szCs w:val="20"/>
                <w:highlight w:val="white"/>
              </w:rPr>
            </w:pPr>
            <w:hyperlink r:id="rId6" w:history="1">
              <w:proofErr w:type="spellStart"/>
              <w:r w:rsidR="004B1D94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Berjaya</w:t>
              </w:r>
              <w:proofErr w:type="spellEnd"/>
              <w:r w:rsidR="004B1D94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 xml:space="preserve"> </w:t>
              </w:r>
              <w:proofErr w:type="spellStart"/>
              <w:r w:rsidR="004B1D94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Beau</w:t>
              </w:r>
              <w:proofErr w:type="spellEnd"/>
              <w:r w:rsidR="004B1D94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 xml:space="preserve"> </w:t>
              </w:r>
              <w:proofErr w:type="spellStart"/>
              <w:r w:rsidR="004B1D94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Vallon</w:t>
              </w:r>
              <w:proofErr w:type="spellEnd"/>
            </w:hyperlink>
            <w:r w:rsidR="004B1D94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3* О. </w:t>
            </w:r>
            <w:proofErr w:type="spellStart"/>
            <w:r w:rsidR="004B1D94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Маэ</w:t>
            </w:r>
            <w:proofErr w:type="spellEnd"/>
            <w:r w:rsidR="004B1D94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r w:rsidR="004B1D94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>BB</w:t>
            </w:r>
            <w:r w:rsidR="004B1D94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 xml:space="preserve">номер: </w:t>
            </w:r>
            <w:proofErr w:type="spellStart"/>
            <w:r w:rsidR="004B1D94" w:rsidRPr="00815528">
              <w:rPr>
                <w:rFonts w:ascii="Verdana" w:hAnsi="Verdana"/>
                <w:color w:val="002060"/>
                <w:sz w:val="20"/>
                <w:szCs w:val="20"/>
              </w:rPr>
              <w:t>Standard</w:t>
            </w:r>
            <w:proofErr w:type="spellEnd"/>
            <w:r w:rsidR="004B1D94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 xml:space="preserve">В </w:t>
            </w:r>
            <w:proofErr w:type="gramStart"/>
            <w:r w:rsidR="004B1D94" w:rsidRPr="00815528">
              <w:rPr>
                <w:rFonts w:ascii="Verdana" w:hAnsi="Verdana"/>
                <w:color w:val="002060"/>
                <w:sz w:val="20"/>
                <w:szCs w:val="20"/>
              </w:rPr>
              <w:t>отеле</w:t>
            </w:r>
            <w:proofErr w:type="gramEnd"/>
            <w:r w:rsidR="004B1D94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230 номеров, расположенных в 3х этажных номерах.</w:t>
            </w:r>
            <w:r w:rsidR="004B1D94" w:rsidRPr="00815528">
              <w:rPr>
                <w:rFonts w:ascii="Verdana" w:hAnsi="Verdana" w:cs="Arial"/>
                <w:color w:val="002060"/>
                <w:sz w:val="20"/>
                <w:szCs w:val="20"/>
                <w:shd w:val="clear" w:color="auto" w:fill="FFFFFF"/>
              </w:rPr>
              <w:t xml:space="preserve">  Территория небольшая - один большой длинный корпус. Хороший длинный, но узкий пляж</w:t>
            </w:r>
          </w:p>
        </w:tc>
      </w:tr>
      <w:tr w:rsidR="004B1D94" w:rsidRPr="00815528" w:rsidTr="0052255E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Период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</w:tr>
      <w:tr w:rsidR="004B1D94" w:rsidRPr="00815528" w:rsidTr="00880C5F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7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10 ночей</w:t>
            </w:r>
          </w:p>
        </w:tc>
      </w:tr>
      <w:tr w:rsidR="004B1D94" w:rsidRPr="00815528" w:rsidTr="00880C5F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B1D94" w:rsidRPr="00815528" w:rsidRDefault="00C01AFC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C01AFC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01.05.17-31.07.17, 26.08.17-31.10.17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B1D94" w:rsidRPr="00DB487B" w:rsidRDefault="00DB48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1070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B1D94" w:rsidRPr="00DB487B" w:rsidRDefault="00DB48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575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B1D94" w:rsidRPr="00DB487B" w:rsidRDefault="00DB48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635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B1D94" w:rsidRPr="00DB487B" w:rsidRDefault="00DB48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190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B1D94" w:rsidRPr="00DB487B" w:rsidRDefault="00DB48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1665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B1D94" w:rsidRPr="00DB487B" w:rsidRDefault="00DB48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870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B1D94" w:rsidRPr="00DB487B" w:rsidRDefault="00DB48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870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DB487B" w:rsidRDefault="00DB487B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255</w:t>
            </w:r>
          </w:p>
        </w:tc>
      </w:tr>
      <w:tr w:rsidR="004B1D94" w:rsidRPr="00815528" w:rsidTr="00880C5F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B1D94" w:rsidRPr="00815528" w:rsidRDefault="00C01AFC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C01AFC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01.08.17-25.08.17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B1D94" w:rsidRPr="005C5C58" w:rsidRDefault="005C5C5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1270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B1D94" w:rsidRPr="005C5C58" w:rsidRDefault="005C5C5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675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B1D94" w:rsidRPr="005C5C58" w:rsidRDefault="005C5C5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730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B1D94" w:rsidRPr="005C5C58" w:rsidRDefault="005C5C5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190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B1D94" w:rsidRPr="005C5C58" w:rsidRDefault="005C5C5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1985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B1D94" w:rsidRPr="005C5C58" w:rsidRDefault="005C5C5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1035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B1D94" w:rsidRPr="005C5C58" w:rsidRDefault="005C5C5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1010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5C5C58" w:rsidRDefault="005C5C58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255</w:t>
            </w:r>
          </w:p>
        </w:tc>
      </w:tr>
      <w:tr w:rsidR="004B1D94" w:rsidRPr="00815528" w:rsidTr="00880C5F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14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B1D94" w:rsidRPr="00815528" w:rsidRDefault="004B1D94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Дополнительная ночь</w:t>
            </w:r>
          </w:p>
        </w:tc>
      </w:tr>
      <w:tr w:rsidR="00DB487B" w:rsidRPr="00815528" w:rsidTr="00880C5F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DB487B" w:rsidRPr="00815528" w:rsidRDefault="00DB487B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C01AFC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01.05.17-31.07.17, 26.08.17-31.10.17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DB487B" w:rsidRPr="00DB487B" w:rsidRDefault="00DB48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2465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DB487B" w:rsidRPr="00DB487B" w:rsidRDefault="00DB48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1270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DB487B" w:rsidRPr="00DB487B" w:rsidRDefault="00DB48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1190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DB487B" w:rsidRPr="00DB487B" w:rsidRDefault="00DB48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335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DB487B" w:rsidRPr="00DB487B" w:rsidRDefault="00DB48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DB487B" w:rsidRPr="00DB487B" w:rsidRDefault="00DB48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DB487B" w:rsidRPr="00DB487B" w:rsidRDefault="00DB48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B487B" w:rsidRPr="00DB487B" w:rsidRDefault="00DB487B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25</w:t>
            </w:r>
          </w:p>
        </w:tc>
      </w:tr>
      <w:tr w:rsidR="00DB487B" w:rsidRPr="00815528" w:rsidTr="00880C5F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DB487B" w:rsidRPr="00815528" w:rsidRDefault="00DB487B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C01AFC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01.08.17-25.08.17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DB487B" w:rsidRPr="005C5C58" w:rsidRDefault="005C5C5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2945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DB487B" w:rsidRPr="005C5C58" w:rsidRDefault="005C5C5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1550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DB487B" w:rsidRPr="005C5C58" w:rsidRDefault="005C5C5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1385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DB487B" w:rsidRPr="005C5C58" w:rsidRDefault="005C5C5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335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DB487B" w:rsidRPr="005C5C58" w:rsidRDefault="005C5C5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DB487B" w:rsidRPr="005C5C58" w:rsidRDefault="005C5C5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DB487B" w:rsidRPr="005C5C58" w:rsidRDefault="005C5C5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95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B487B" w:rsidRPr="005C5C58" w:rsidRDefault="005C5C58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20</w:t>
            </w:r>
          </w:p>
        </w:tc>
      </w:tr>
      <w:tr w:rsidR="00DB487B" w:rsidRPr="00815528" w:rsidTr="00880C5F">
        <w:tc>
          <w:tcPr>
            <w:tcW w:w="1047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B487B" w:rsidRPr="00815528" w:rsidRDefault="00F801AD" w:rsidP="00815528">
            <w:pPr>
              <w:jc w:val="center"/>
              <w:rPr>
                <w:rFonts w:ascii="Verdana" w:hAnsi="Verdana" w:cs="Tahoma"/>
                <w:color w:val="002060"/>
                <w:sz w:val="20"/>
                <w:szCs w:val="20"/>
                <w:highlight w:val="white"/>
              </w:rPr>
            </w:pPr>
            <w:hyperlink r:id="rId7" w:history="1">
              <w:proofErr w:type="spellStart"/>
              <w:r w:rsidR="00DB487B" w:rsidRPr="00E45F7F">
                <w:rPr>
                  <w:rStyle w:val="a9"/>
                  <w:rFonts w:ascii="Verdana" w:hAnsi="Verdana" w:cs="Arial"/>
                  <w:b/>
                  <w:sz w:val="24"/>
                  <w:szCs w:val="24"/>
                  <w:shd w:val="clear" w:color="auto" w:fill="FFFFFF"/>
                </w:rPr>
                <w:t>Berjaya</w:t>
              </w:r>
              <w:proofErr w:type="spellEnd"/>
              <w:r w:rsidR="00DB487B" w:rsidRPr="00E45F7F">
                <w:rPr>
                  <w:rStyle w:val="a9"/>
                  <w:rFonts w:ascii="Verdana" w:hAnsi="Verdana" w:cs="Arial"/>
                  <w:b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B487B" w:rsidRPr="00E45F7F">
                <w:rPr>
                  <w:rStyle w:val="a9"/>
                  <w:rFonts w:ascii="Verdana" w:hAnsi="Verdana" w:cs="Arial"/>
                  <w:b/>
                  <w:sz w:val="24"/>
                  <w:szCs w:val="24"/>
                  <w:shd w:val="clear" w:color="auto" w:fill="FFFFFF"/>
                </w:rPr>
                <w:t>Praslin</w:t>
              </w:r>
              <w:proofErr w:type="spellEnd"/>
            </w:hyperlink>
            <w:r w:rsidR="00DB487B" w:rsidRPr="00E45F7F">
              <w:rPr>
                <w:rFonts w:ascii="Verdana" w:hAnsi="Verdana" w:cs="Arial"/>
                <w:b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487B" w:rsidRPr="00E45F7F">
              <w:rPr>
                <w:rFonts w:ascii="Verdana" w:hAnsi="Verdana" w:cs="Arial"/>
                <w:b/>
                <w:color w:val="002060"/>
                <w:sz w:val="24"/>
                <w:szCs w:val="24"/>
                <w:shd w:val="clear" w:color="auto" w:fill="FFFFFF"/>
              </w:rPr>
              <w:t>Resort</w:t>
            </w:r>
            <w:proofErr w:type="spellEnd"/>
            <w:r w:rsidR="00DB487B" w:rsidRPr="00E45F7F">
              <w:rPr>
                <w:rFonts w:ascii="Verdana" w:hAnsi="Verdana" w:cs="Arial"/>
                <w:b/>
                <w:color w:val="002060"/>
                <w:sz w:val="24"/>
                <w:szCs w:val="24"/>
                <w:shd w:val="clear" w:color="auto" w:fill="FFFFFF"/>
              </w:rPr>
              <w:t xml:space="preserve"> 3* </w:t>
            </w:r>
            <w:r w:rsidR="00DB487B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, о. </w:t>
            </w:r>
            <w:proofErr w:type="spellStart"/>
            <w:r w:rsidR="00DB487B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Праслин</w:t>
            </w:r>
            <w:proofErr w:type="spellEnd"/>
            <w:r w:rsidR="00DB487B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 xml:space="preserve">номер: </w:t>
            </w:r>
            <w:proofErr w:type="spellStart"/>
            <w:r w:rsidR="00DB487B" w:rsidRPr="00815528">
              <w:rPr>
                <w:rFonts w:ascii="Verdana" w:hAnsi="Verdana"/>
                <w:color w:val="002060"/>
                <w:sz w:val="20"/>
                <w:szCs w:val="20"/>
              </w:rPr>
              <w:t>Standard</w:t>
            </w:r>
            <w:proofErr w:type="spellEnd"/>
            <w:r w:rsidR="00DB487B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</w:r>
            <w:proofErr w:type="gramStart"/>
            <w:r w:rsidR="00DB487B" w:rsidRPr="00815528">
              <w:rPr>
                <w:rFonts w:ascii="Verdana" w:hAnsi="Verdana"/>
                <w:color w:val="002060"/>
                <w:sz w:val="20"/>
                <w:szCs w:val="20"/>
              </w:rPr>
              <w:t>Расположен</w:t>
            </w:r>
            <w:proofErr w:type="gramEnd"/>
            <w:r w:rsidR="00DB487B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на побережье </w:t>
            </w:r>
            <w:proofErr w:type="spellStart"/>
            <w:r w:rsidR="00DB487B" w:rsidRPr="00815528">
              <w:rPr>
                <w:rFonts w:ascii="Verdana" w:hAnsi="Verdana"/>
                <w:color w:val="002060"/>
                <w:sz w:val="20"/>
                <w:szCs w:val="20"/>
              </w:rPr>
              <w:t>Cote</w:t>
            </w:r>
            <w:proofErr w:type="spellEnd"/>
            <w:r w:rsidR="00DB487B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DB487B" w:rsidRPr="00815528">
              <w:rPr>
                <w:rFonts w:ascii="Verdana" w:hAnsi="Verdana"/>
                <w:color w:val="002060"/>
                <w:sz w:val="20"/>
                <w:szCs w:val="20"/>
              </w:rPr>
              <w:t>D`ore</w:t>
            </w:r>
            <w:proofErr w:type="spellEnd"/>
            <w:r w:rsidR="00DB487B" w:rsidRPr="00815528">
              <w:rPr>
                <w:rFonts w:ascii="Verdana" w:hAnsi="Verdana"/>
                <w:color w:val="002060"/>
                <w:sz w:val="20"/>
                <w:szCs w:val="20"/>
              </w:rPr>
              <w:t>. В отеле 79 номеров</w:t>
            </w:r>
            <w:proofErr w:type="gramStart"/>
            <w:r w:rsidR="00DB487B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,</w:t>
            </w:r>
            <w:proofErr w:type="gramEnd"/>
            <w:r w:rsidR="00DB487B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расположенных в одноэтажных домиках.</w:t>
            </w:r>
            <w:r w:rsidR="00DB487B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 xml:space="preserve">Номера </w:t>
            </w:r>
            <w:proofErr w:type="spellStart"/>
            <w:r w:rsidR="00DB487B" w:rsidRPr="00815528">
              <w:rPr>
                <w:rFonts w:ascii="Verdana" w:hAnsi="Verdana"/>
                <w:color w:val="002060"/>
                <w:sz w:val="20"/>
                <w:szCs w:val="20"/>
              </w:rPr>
              <w:t>реновированы</w:t>
            </w:r>
            <w:proofErr w:type="spellEnd"/>
            <w:r w:rsidR="00DB487B" w:rsidRPr="00815528">
              <w:rPr>
                <w:rFonts w:ascii="Verdana" w:hAnsi="Verdana"/>
                <w:color w:val="002060"/>
                <w:sz w:val="20"/>
                <w:szCs w:val="20"/>
              </w:rPr>
              <w:t>. Большая зелёная территория</w:t>
            </w:r>
            <w:proofErr w:type="gramStart"/>
            <w:r w:rsidR="00DB487B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.</w:t>
            </w:r>
            <w:proofErr w:type="gramEnd"/>
            <w:r w:rsidR="00DB487B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Хороший пляж. Рядом есть кафе и магазины</w:t>
            </w:r>
          </w:p>
        </w:tc>
      </w:tr>
      <w:tr w:rsidR="00DB487B" w:rsidRPr="00815528" w:rsidTr="0052255E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B487B" w:rsidRPr="00815528" w:rsidRDefault="00DB487B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lastRenderedPageBreak/>
              <w:t>Период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B487B" w:rsidRPr="00815528" w:rsidRDefault="00DB487B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B487B" w:rsidRPr="00815528" w:rsidRDefault="00DB487B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B487B" w:rsidRPr="00815528" w:rsidRDefault="00DB487B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B487B" w:rsidRPr="00815528" w:rsidRDefault="00DB487B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B487B" w:rsidRPr="00815528" w:rsidRDefault="00DB487B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B487B" w:rsidRPr="00815528" w:rsidRDefault="00DB487B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B487B" w:rsidRPr="00815528" w:rsidRDefault="00DB487B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B487B" w:rsidRPr="00815528" w:rsidRDefault="00DB487B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</w:tr>
      <w:tr w:rsidR="00DB487B" w:rsidRPr="00815528" w:rsidTr="00880C5F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B487B" w:rsidRPr="00815528" w:rsidRDefault="00DB487B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B487B" w:rsidRPr="00815528" w:rsidRDefault="00DB487B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7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B487B" w:rsidRPr="00815528" w:rsidRDefault="00DB487B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10 ночей</w:t>
            </w:r>
          </w:p>
        </w:tc>
      </w:tr>
      <w:tr w:rsidR="00534F53" w:rsidRPr="00815528" w:rsidTr="0040480E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A83513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01.05.17-31.07.17, 26.08.17-31.10.17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34F53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775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34F53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430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34F53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34F53" w:rsidRDefault="003C6E1D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190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C6E1D" w:rsidRDefault="003C6E1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1195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C6E1D" w:rsidRDefault="003C6E1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635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34F53" w:rsidRDefault="00534F53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34F53" w:rsidRDefault="003C6E1D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255</w:t>
            </w:r>
          </w:p>
        </w:tc>
      </w:tr>
      <w:tr w:rsidR="00534F53" w:rsidRPr="00815528" w:rsidTr="0040480E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C4138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A83513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01.08.17-25.08.17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C43B97" w:rsidRDefault="00C43B97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885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C43B97" w:rsidRDefault="00C43B97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480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C43B97" w:rsidRDefault="00C43B97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190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C43B97" w:rsidRDefault="00C43B97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1375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C43B97" w:rsidRDefault="00C43B97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725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</w:p>
        </w:tc>
      </w:tr>
      <w:tr w:rsidR="00534F53" w:rsidRPr="00815528" w:rsidTr="00880C5F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14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Дополнительная ночь</w:t>
            </w:r>
          </w:p>
        </w:tc>
      </w:tr>
      <w:tr w:rsidR="00534F53" w:rsidRPr="00815528" w:rsidTr="00637644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A83513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01.05.17-31.07.17, 26.08.17-31.10.17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C6E1D" w:rsidRDefault="003C6E1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1760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C6E1D" w:rsidRDefault="003C6E1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34F53" w:rsidRDefault="00534F53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34F53" w:rsidRDefault="003C6E1D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335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C6E1D" w:rsidRDefault="003C6E1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C6E1D" w:rsidRDefault="003C6E1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34F53" w:rsidRDefault="00534F53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34F53" w:rsidRDefault="003C6E1D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20</w:t>
            </w:r>
          </w:p>
        </w:tc>
      </w:tr>
      <w:tr w:rsidR="00534F53" w:rsidRPr="00815528" w:rsidTr="00637644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A83513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01.08.17-25.08.17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C43B97" w:rsidRDefault="00C43B97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2020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C43B97" w:rsidRDefault="00C43B97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C43B97" w:rsidRDefault="00C43B97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335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C43B97" w:rsidRDefault="00C43B97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165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C43B97" w:rsidRDefault="00C43B97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C43B97" w:rsidRDefault="00C43B97" w:rsidP="00F422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20</w:t>
            </w:r>
          </w:p>
        </w:tc>
      </w:tr>
      <w:tr w:rsidR="00534F53" w:rsidRPr="00815528" w:rsidTr="00DB74F1">
        <w:tc>
          <w:tcPr>
            <w:tcW w:w="1047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F801AD" w:rsidP="00815528">
            <w:pPr>
              <w:jc w:val="center"/>
              <w:rPr>
                <w:rFonts w:ascii="Verdana" w:hAnsi="Verdana" w:cs="Tahoma"/>
                <w:color w:val="002060"/>
                <w:sz w:val="20"/>
                <w:szCs w:val="20"/>
                <w:highlight w:val="white"/>
              </w:rPr>
            </w:pPr>
            <w:hyperlink r:id="rId8" w:history="1"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Bord</w:t>
              </w:r>
              <w:proofErr w:type="spellEnd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 xml:space="preserve"> </w:t>
              </w:r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Mer</w:t>
              </w:r>
              <w:proofErr w:type="spellEnd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 xml:space="preserve"> </w:t>
              </w:r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Villa</w:t>
              </w:r>
              <w:proofErr w:type="spellEnd"/>
            </w:hyperlink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3*, О. </w:t>
            </w:r>
            <w:proofErr w:type="spellStart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Маэ</w:t>
            </w:r>
            <w:proofErr w:type="spellEnd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</w:r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Расположен на северном побережье,   через дорогу от пляжа </w:t>
            </w:r>
            <w:proofErr w:type="spell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Бо</w:t>
            </w:r>
            <w:proofErr w:type="spellEnd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Валлон.</w:t>
            </w:r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В отеле 10 номеров, расположенных в 2-х этажных домиках, построенных в колониальном стиле.</w:t>
            </w:r>
          </w:p>
        </w:tc>
      </w:tr>
      <w:tr w:rsidR="00534F53" w:rsidRPr="00815528" w:rsidTr="0052255E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Период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</w:tr>
      <w:tr w:rsidR="00534F53" w:rsidRPr="00815528" w:rsidTr="00415586">
        <w:trPr>
          <w:trHeight w:val="420"/>
        </w:trPr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7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10 ночей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0E2EB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0E2EBB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42451" w:rsidRDefault="00342451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1070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42451" w:rsidRDefault="00342451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550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42451" w:rsidRDefault="00342451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42451" w:rsidRDefault="00342451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175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42451" w:rsidRDefault="00342451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1410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42451" w:rsidRDefault="00342451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750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342451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342451" w:rsidRDefault="00342451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230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14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Дополнительная ночь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0E2EBB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0E2EBB">
              <w:rPr>
                <w:rFonts w:ascii="Verdana" w:hAnsi="Verdana"/>
                <w:color w:val="002060"/>
                <w:sz w:val="20"/>
                <w:szCs w:val="20"/>
              </w:rPr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42451" w:rsidRDefault="00342451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1950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42451" w:rsidRDefault="00342451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1010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342451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42451" w:rsidRDefault="00342451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305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42451" w:rsidRDefault="00342451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135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42451" w:rsidRDefault="00342451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342451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342451" w:rsidRDefault="00342451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20</w:t>
            </w:r>
          </w:p>
        </w:tc>
      </w:tr>
      <w:tr w:rsidR="00534F53" w:rsidRPr="00815528" w:rsidTr="00DB74F1">
        <w:tc>
          <w:tcPr>
            <w:tcW w:w="1047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F801AD" w:rsidP="00815528">
            <w:pPr>
              <w:jc w:val="center"/>
              <w:rPr>
                <w:rFonts w:ascii="Verdana" w:hAnsi="Verdana" w:cs="Tahoma"/>
                <w:color w:val="002060"/>
                <w:sz w:val="20"/>
                <w:szCs w:val="20"/>
                <w:highlight w:val="white"/>
              </w:rPr>
            </w:pPr>
            <w:hyperlink r:id="rId9" w:history="1"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Britan</w:t>
              </w:r>
              <w:proofErr w:type="spellEnd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  <w:lang w:val="en-US"/>
                </w:rPr>
                <w:t>n</w:t>
              </w:r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ia</w:t>
              </w:r>
              <w:proofErr w:type="spellEnd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 xml:space="preserve"> </w:t>
              </w:r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hotel</w:t>
              </w:r>
              <w:proofErr w:type="spellEnd"/>
            </w:hyperlink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3*,  о. </w:t>
            </w:r>
            <w:proofErr w:type="spellStart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Праслин</w:t>
            </w:r>
            <w:proofErr w:type="spellEnd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>BB</w:t>
            </w:r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</w:r>
            <w:proofErr w:type="gram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Расположен</w:t>
            </w:r>
            <w:proofErr w:type="gramEnd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на пляже </w:t>
            </w:r>
            <w:proofErr w:type="spell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Grand</w:t>
            </w:r>
            <w:proofErr w:type="spellEnd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Anse</w:t>
            </w:r>
            <w:proofErr w:type="spellEnd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. В отеле 12 номеров, расположенных в одноэтажных домиках</w:t>
            </w:r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</w:r>
            <w:r w:rsidR="00534F53" w:rsidRPr="00815528">
              <w:rPr>
                <w:rFonts w:ascii="Verdana" w:hAnsi="Verdana" w:cs="Tahoma"/>
                <w:color w:val="002060"/>
                <w:sz w:val="20"/>
                <w:szCs w:val="20"/>
              </w:rPr>
              <w:t xml:space="preserve">номер </w:t>
            </w:r>
            <w:proofErr w:type="spellStart"/>
            <w:r w:rsidR="00534F53" w:rsidRPr="00815528">
              <w:rPr>
                <w:rFonts w:ascii="Verdana" w:hAnsi="Verdana" w:cs="Tahoma"/>
                <w:color w:val="002060"/>
                <w:sz w:val="20"/>
                <w:szCs w:val="20"/>
              </w:rPr>
              <w:t>Superior</w:t>
            </w:r>
            <w:proofErr w:type="spellEnd"/>
            <w:r w:rsidR="00534F53" w:rsidRPr="00815528">
              <w:rPr>
                <w:rFonts w:ascii="Verdana" w:hAnsi="Verdana" w:cs="Tahoma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534F53" w:rsidRPr="00815528">
              <w:rPr>
                <w:rFonts w:ascii="Verdana" w:hAnsi="Verdana" w:cs="Tahoma"/>
                <w:color w:val="002060"/>
                <w:sz w:val="20"/>
                <w:szCs w:val="20"/>
              </w:rPr>
              <w:t>Room</w:t>
            </w:r>
            <w:proofErr w:type="spellEnd"/>
          </w:p>
        </w:tc>
      </w:tr>
      <w:tr w:rsidR="00534F53" w:rsidRPr="00815528" w:rsidTr="0052255E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Период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</w:tr>
      <w:tr w:rsidR="000D6448" w:rsidRPr="00815528" w:rsidTr="002923CF">
        <w:tc>
          <w:tcPr>
            <w:tcW w:w="1047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D6448" w:rsidRPr="000D6448" w:rsidRDefault="000D6448" w:rsidP="000D6448">
            <w:pPr>
              <w:pStyle w:val="a8"/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0D6448">
              <w:rPr>
                <w:rFonts w:ascii="Verdana" w:hAnsi="Verdana"/>
                <w:b/>
                <w:color w:val="002060"/>
                <w:sz w:val="20"/>
                <w:szCs w:val="20"/>
              </w:rPr>
              <w:t>При бронировании за 30 дней до заезда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 ночей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671757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671757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730856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730856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730856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730856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730856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730856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730856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730856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195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14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дополнительная ночь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671757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671757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730856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730856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730856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730856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730856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730856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730856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730856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20</w:t>
            </w:r>
          </w:p>
        </w:tc>
      </w:tr>
      <w:tr w:rsidR="00534F53" w:rsidRPr="00815528" w:rsidTr="00DB74F1">
        <w:tc>
          <w:tcPr>
            <w:tcW w:w="1047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F801AD" w:rsidP="00815528">
            <w:pPr>
              <w:jc w:val="center"/>
              <w:rPr>
                <w:rFonts w:ascii="Verdana" w:hAnsi="Verdana" w:cs="Tahoma"/>
                <w:color w:val="002060"/>
                <w:sz w:val="20"/>
                <w:szCs w:val="20"/>
                <w:highlight w:val="white"/>
              </w:rPr>
            </w:pPr>
            <w:hyperlink r:id="rId10" w:history="1"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Cabanes</w:t>
              </w:r>
              <w:proofErr w:type="spellEnd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 xml:space="preserve"> </w:t>
              </w:r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des</w:t>
              </w:r>
              <w:proofErr w:type="spellEnd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 xml:space="preserve"> </w:t>
              </w:r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Anges</w:t>
              </w:r>
              <w:proofErr w:type="spellEnd"/>
            </w:hyperlink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3*, о. </w:t>
            </w:r>
            <w:proofErr w:type="spellStart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Диг</w:t>
            </w:r>
            <w:proofErr w:type="spellEnd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>BB</w:t>
            </w:r>
            <w:proofErr w:type="gram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С</w:t>
            </w:r>
            <w:proofErr w:type="gramEnd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остоит из 3-х номеров стандарт и 6-ти апартаментов. Рядом кафе, магазины. До пляжа 5 минут ходьбы. Отель открыт в 2014 году</w:t>
            </w:r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</w:r>
            <w:r w:rsidR="00534F53" w:rsidRPr="00815528">
              <w:rPr>
                <w:rFonts w:ascii="Verdana" w:hAnsi="Verdana" w:cs="Tahoma"/>
                <w:color w:val="002060"/>
                <w:sz w:val="20"/>
                <w:szCs w:val="20"/>
              </w:rPr>
              <w:lastRenderedPageBreak/>
              <w:t xml:space="preserve">номер </w:t>
            </w:r>
            <w:r w:rsidR="00534F53" w:rsidRPr="00815528">
              <w:rPr>
                <w:rFonts w:ascii="Verdana" w:hAnsi="Verdana" w:cs="Tahoma"/>
                <w:color w:val="002060"/>
                <w:sz w:val="20"/>
                <w:szCs w:val="20"/>
                <w:lang w:val="en-US"/>
              </w:rPr>
              <w:t>Standard</w:t>
            </w:r>
            <w:r w:rsidR="00534F53" w:rsidRPr="00815528">
              <w:rPr>
                <w:rFonts w:ascii="Verdana" w:hAnsi="Verdana" w:cs="Tahoma"/>
                <w:color w:val="002060"/>
                <w:sz w:val="20"/>
                <w:szCs w:val="20"/>
              </w:rPr>
              <w:t xml:space="preserve"> </w:t>
            </w:r>
            <w:r w:rsidR="00534F53" w:rsidRPr="00815528">
              <w:rPr>
                <w:rFonts w:ascii="Verdana" w:hAnsi="Verdana" w:cs="Tahoma"/>
                <w:color w:val="002060"/>
                <w:sz w:val="20"/>
                <w:szCs w:val="20"/>
                <w:lang w:val="en-US"/>
              </w:rPr>
              <w:t>Room</w:t>
            </w:r>
          </w:p>
        </w:tc>
      </w:tr>
      <w:tr w:rsidR="00534F53" w:rsidRPr="00815528" w:rsidTr="0052255E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lastRenderedPageBreak/>
              <w:t>Период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 ночей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2B736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2B736A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395C3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395C3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395C3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395C32" w:rsidRDefault="00395C32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req</w:t>
            </w:r>
            <w:proofErr w:type="spellEnd"/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95C32" w:rsidRDefault="00395C3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1040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95C32" w:rsidRDefault="00395C3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755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95C32" w:rsidRDefault="00395C3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730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395C32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req</w:t>
            </w:r>
            <w:proofErr w:type="spellEnd"/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14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дополнительная ночь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2B736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2B736A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95C32" w:rsidRDefault="00395C3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1430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95C32" w:rsidRDefault="00395C3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1025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95C32" w:rsidRDefault="00395C3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995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395C32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req</w:t>
            </w:r>
            <w:proofErr w:type="spellEnd"/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95C32" w:rsidRDefault="00395C3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95C32" w:rsidRDefault="00395C3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395C32" w:rsidRDefault="00395C3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395C32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req</w:t>
            </w:r>
            <w:proofErr w:type="spellEnd"/>
          </w:p>
        </w:tc>
      </w:tr>
      <w:tr w:rsidR="00534F53" w:rsidRPr="00815528" w:rsidTr="00DB74F1">
        <w:tc>
          <w:tcPr>
            <w:tcW w:w="1047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F801AD" w:rsidP="00815528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hyperlink r:id="rId11" w:history="1"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Carana</w:t>
              </w:r>
              <w:proofErr w:type="spellEnd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 xml:space="preserve"> </w:t>
              </w:r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hilltop</w:t>
              </w:r>
              <w:proofErr w:type="spellEnd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 xml:space="preserve"> </w:t>
              </w:r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villa</w:t>
              </w:r>
              <w:proofErr w:type="spellEnd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 xml:space="preserve">  </w:t>
              </w:r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Beach</w:t>
              </w:r>
              <w:proofErr w:type="spellEnd"/>
            </w:hyperlink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3*, О. </w:t>
            </w:r>
            <w:proofErr w:type="spellStart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Маэ</w:t>
            </w:r>
            <w:proofErr w:type="spellEnd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>EP</w:t>
            </w:r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</w:r>
            <w:proofErr w:type="spell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омер</w:t>
            </w:r>
            <w:proofErr w:type="spellEnd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Standard</w:t>
            </w:r>
            <w:proofErr w:type="spellEnd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Room</w:t>
            </w:r>
            <w:proofErr w:type="spellEnd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Состоит из 10-ти номеров, расположенных  в 3-х этажном здании, построенном в колониальном стиле. Находится на  холме на северном побережье. До пляжа около 10-ти минут ходьбы.</w:t>
            </w:r>
          </w:p>
        </w:tc>
      </w:tr>
      <w:tr w:rsidR="00534F53" w:rsidRPr="00815528" w:rsidTr="0052255E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Период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 ночей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9D4EE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9D4EE3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20582" w:rsidRDefault="0052058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800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20582" w:rsidRDefault="0052058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480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20582" w:rsidRDefault="0052058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2058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20582" w:rsidRDefault="0052058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1110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20582" w:rsidRDefault="0052058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650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2058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2058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14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дополнительная ночь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9D4EE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9D4EE3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20582" w:rsidRDefault="0052058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1530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20582" w:rsidRDefault="0052058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880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2058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2058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20582" w:rsidRDefault="0052058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105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20582" w:rsidRDefault="0052058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2058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2058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</w:tr>
      <w:tr w:rsidR="00534F53" w:rsidRPr="00815528" w:rsidTr="00DB74F1">
        <w:tc>
          <w:tcPr>
            <w:tcW w:w="1047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F801AD" w:rsidP="00815528">
            <w:pPr>
              <w:jc w:val="center"/>
              <w:rPr>
                <w:rFonts w:ascii="Verdana" w:hAnsi="Verdana" w:cs="Tahoma"/>
                <w:color w:val="002060"/>
                <w:sz w:val="20"/>
                <w:szCs w:val="20"/>
                <w:highlight w:val="white"/>
                <w:lang w:val="en-US"/>
              </w:rPr>
            </w:pPr>
            <w:hyperlink r:id="rId12" w:history="1"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Chalet</w:t>
              </w:r>
              <w:proofErr w:type="spellEnd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 xml:space="preserve"> </w:t>
              </w:r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Cot</w:t>
              </w:r>
              <w:proofErr w:type="spellEnd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 xml:space="preserve"> </w:t>
              </w:r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Mer</w:t>
              </w:r>
              <w:proofErr w:type="spellEnd"/>
            </w:hyperlink>
            <w:r w:rsidR="00534F53" w:rsidRPr="001C00A9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3*</w:t>
            </w:r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, о</w:t>
            </w:r>
            <w:proofErr w:type="gramStart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.</w:t>
            </w:r>
            <w:proofErr w:type="gramEnd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Праслин</w:t>
            </w:r>
            <w:proofErr w:type="spellEnd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, </w:t>
            </w:r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>BB</w:t>
            </w:r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 xml:space="preserve">номер </w:t>
            </w:r>
            <w:proofErr w:type="spell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Standard</w:t>
            </w:r>
            <w:proofErr w:type="spellEnd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Room</w:t>
            </w:r>
            <w:proofErr w:type="spellEnd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Расположен на южном побережье острова. В отеле 14 номеров, расположенных в двухэтажных домиках, окруженных пышной тропической растительностью. Песчаного пляжа нет, спуск к воде через камни</w:t>
            </w:r>
          </w:p>
        </w:tc>
      </w:tr>
      <w:tr w:rsidR="00534F53" w:rsidRPr="00815528" w:rsidTr="0052255E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Период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 ночей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 w:rsidRPr="0055492A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980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5492A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530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1430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5492A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755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14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дополнительная ночь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55492A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5492A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1885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5492A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980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5492A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150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55492A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5492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</w:tr>
      <w:tr w:rsidR="00534F53" w:rsidRPr="00815528" w:rsidTr="00DB74F1">
        <w:tc>
          <w:tcPr>
            <w:tcW w:w="1047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F801AD" w:rsidP="00815528">
            <w:pPr>
              <w:jc w:val="center"/>
              <w:rPr>
                <w:rFonts w:ascii="Verdana" w:hAnsi="Verdana" w:cs="Tahoma"/>
                <w:color w:val="002060"/>
                <w:sz w:val="20"/>
                <w:szCs w:val="20"/>
                <w:highlight w:val="white"/>
              </w:rPr>
            </w:pPr>
            <w:hyperlink r:id="rId13" w:history="1"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Colibri</w:t>
              </w:r>
              <w:proofErr w:type="spellEnd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 xml:space="preserve"> </w:t>
              </w:r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Guest</w:t>
              </w:r>
              <w:proofErr w:type="spellEnd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 xml:space="preserve"> </w:t>
              </w:r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House</w:t>
              </w:r>
              <w:proofErr w:type="spellEnd"/>
            </w:hyperlink>
            <w:r w:rsidR="00534F53" w:rsidRPr="001C00A9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3*</w:t>
            </w:r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, о</w:t>
            </w:r>
            <w:proofErr w:type="gramStart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.</w:t>
            </w:r>
            <w:proofErr w:type="gramEnd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Праслин</w:t>
            </w:r>
            <w:proofErr w:type="spellEnd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>BB</w:t>
            </w:r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 xml:space="preserve">номер </w:t>
            </w:r>
            <w:proofErr w:type="spell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Standard</w:t>
            </w:r>
            <w:proofErr w:type="spellEnd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Room</w:t>
            </w:r>
            <w:proofErr w:type="spellEnd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Расположен на южном побережье. Состоит из  11-ти деревянных шале. До пляжа нужно ехать на авто!</w:t>
            </w:r>
          </w:p>
        </w:tc>
      </w:tr>
      <w:tr w:rsidR="00534F53" w:rsidRPr="00815528" w:rsidTr="0052255E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lastRenderedPageBreak/>
              <w:t>Период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 ночей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2110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r w:rsidRPr="00532110"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0B22B5" w:rsidRDefault="000B22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0B22B5" w:rsidRDefault="000B22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495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0B22B5" w:rsidRDefault="000B22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0B22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0B22B5" w:rsidRDefault="000B22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1340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0B22B5" w:rsidRDefault="000B22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705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0B22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0B22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14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дополнительная ночь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2110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r w:rsidRPr="00532110"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0B22B5" w:rsidRDefault="000B22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1895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0B22B5" w:rsidRDefault="000B22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985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0B22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0B22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0B22B5" w:rsidRDefault="000B22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0B22B5" w:rsidRDefault="000B22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0B22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0B22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</w:tr>
      <w:tr w:rsidR="00534F53" w:rsidRPr="00815528" w:rsidTr="00DB74F1">
        <w:tc>
          <w:tcPr>
            <w:tcW w:w="1047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F801AD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hyperlink r:id="rId14" w:history="1"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  <w:lang w:val="en-US"/>
                </w:rPr>
                <w:t xml:space="preserve">Cote </w:t>
              </w:r>
              <w:proofErr w:type="spellStart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  <w:lang w:val="en-US"/>
                </w:rPr>
                <w:t>D`or</w:t>
              </w:r>
              <w:proofErr w:type="spellEnd"/>
              <w:r w:rsidR="00534F53" w:rsidRPr="00E45F7F">
                <w:rPr>
                  <w:rStyle w:val="a9"/>
                  <w:rFonts w:ascii="Verdana" w:hAnsi="Verdana"/>
                  <w:b/>
                  <w:sz w:val="24"/>
                  <w:szCs w:val="24"/>
                  <w:lang w:val="en-US"/>
                </w:rPr>
                <w:t xml:space="preserve"> apartment</w:t>
              </w:r>
            </w:hyperlink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 xml:space="preserve"> 3*</w:t>
            </w:r>
            <w:proofErr w:type="gramStart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 xml:space="preserve">,  </w:t>
            </w:r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о</w:t>
            </w:r>
            <w:proofErr w:type="gramEnd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 xml:space="preserve"> . </w:t>
            </w:r>
            <w:proofErr w:type="spellStart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Праслин</w:t>
            </w:r>
            <w:proofErr w:type="spellEnd"/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, </w:t>
            </w:r>
            <w:r w:rsidR="00534F53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>EP</w:t>
            </w:r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</w:r>
            <w:proofErr w:type="gram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Расположен</w:t>
            </w:r>
            <w:proofErr w:type="gramEnd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на северном побережье острова, на пляже </w:t>
            </w:r>
            <w:proofErr w:type="spell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Анс</w:t>
            </w:r>
            <w:proofErr w:type="spellEnd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Вольбер</w:t>
            </w:r>
            <w:proofErr w:type="spellEnd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. Состоит из номеро</w:t>
            </w:r>
            <w:proofErr w:type="gram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в-</w:t>
            </w:r>
            <w:proofErr w:type="gramEnd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апартаментов с мини-кухней, расположенных в двухэтажном корпусе. Рядом улица с магазинами, ресторанами, банкоматами</w:t>
            </w:r>
            <w:proofErr w:type="gram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t>.</w:t>
            </w:r>
            <w:proofErr w:type="gramEnd"/>
            <w:r w:rsidR="00534F53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</w:r>
            <w:proofErr w:type="spellStart"/>
            <w:proofErr w:type="gram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н</w:t>
            </w:r>
            <w:proofErr w:type="gramEnd"/>
            <w:r w:rsidR="00534F53" w:rsidRPr="00815528"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омер</w:t>
            </w:r>
            <w:proofErr w:type="spellEnd"/>
            <w:r w:rsidR="00534F53" w:rsidRPr="00815528"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 xml:space="preserve"> 1 </w:t>
            </w:r>
            <w:proofErr w:type="spellStart"/>
            <w:r w:rsidR="00534F53" w:rsidRPr="00815528"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BdRm</w:t>
            </w:r>
            <w:proofErr w:type="spellEnd"/>
            <w:r w:rsidR="00534F53" w:rsidRPr="00815528"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 xml:space="preserve"> Apartment</w:t>
            </w:r>
          </w:p>
        </w:tc>
      </w:tr>
      <w:tr w:rsidR="00534F53" w:rsidRPr="00815528" w:rsidTr="0052255E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Период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 ночей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F43887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F43887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01.04.17-31.10.17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265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534F5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14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534F5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дополнительная ночь</w:t>
            </w:r>
          </w:p>
        </w:tc>
      </w:tr>
      <w:tr w:rsidR="00534F53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815528" w:rsidRDefault="00F43887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  <w:r w:rsidRPr="00F43887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01.04.17-31.10.17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534F53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34F53" w:rsidRPr="00AF09B5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30</w:t>
            </w:r>
          </w:p>
        </w:tc>
      </w:tr>
      <w:tr w:rsidR="00F43887" w:rsidRPr="00815528" w:rsidTr="007B7F19">
        <w:tc>
          <w:tcPr>
            <w:tcW w:w="1047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43887" w:rsidRPr="00F43887" w:rsidRDefault="00F43887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При бронировании за 4</w:t>
            </w:r>
            <w:r w:rsidRPr="00F43887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 дней до заезда</w:t>
            </w:r>
          </w:p>
        </w:tc>
      </w:tr>
      <w:tr w:rsidR="00AF09B5" w:rsidRPr="00815528" w:rsidTr="009B12F5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AF09B5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AF09B5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AF09B5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 ночей</w:t>
            </w:r>
          </w:p>
        </w:tc>
      </w:tr>
      <w:tr w:rsidR="00AF09B5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F43887" w:rsidRDefault="00AF09B5" w:rsidP="00815528">
            <w:pPr>
              <w:pStyle w:val="a8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F43887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01.04.17-31.10.17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5346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5346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5346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5346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5346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5346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5346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F43887" w:rsidRDefault="00E5346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250</w:t>
            </w:r>
          </w:p>
        </w:tc>
      </w:tr>
      <w:tr w:rsidR="00AF09B5" w:rsidRPr="00815528" w:rsidTr="00A9184C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F43887" w:rsidRDefault="00AF09B5" w:rsidP="00815528">
            <w:pPr>
              <w:pStyle w:val="a8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AF09B5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14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AF09B5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дополнительная ночь</w:t>
            </w:r>
          </w:p>
        </w:tc>
      </w:tr>
      <w:tr w:rsidR="00AF09B5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F43887" w:rsidRDefault="00AF09B5" w:rsidP="00815528">
            <w:pPr>
              <w:pStyle w:val="a8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F43887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01.04.17-31.10.17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5346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1795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5346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5346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5346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5346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5346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5346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F43887" w:rsidRDefault="00E53463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25</w:t>
            </w:r>
          </w:p>
        </w:tc>
      </w:tr>
      <w:tr w:rsidR="00AF09B5" w:rsidRPr="00815528" w:rsidTr="00DB74F1">
        <w:tc>
          <w:tcPr>
            <w:tcW w:w="1047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F801AD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hyperlink r:id="rId15" w:history="1">
              <w:r w:rsidR="00AF09B5" w:rsidRPr="00E45F7F">
                <w:rPr>
                  <w:rStyle w:val="a9"/>
                  <w:rFonts w:ascii="Verdana" w:hAnsi="Verdana"/>
                  <w:b/>
                  <w:sz w:val="24"/>
                  <w:szCs w:val="24"/>
                  <w:lang w:val="en-US"/>
                </w:rPr>
                <w:t xml:space="preserve">Cote </w:t>
              </w:r>
              <w:proofErr w:type="spellStart"/>
              <w:r w:rsidR="00AF09B5" w:rsidRPr="00E45F7F">
                <w:rPr>
                  <w:rStyle w:val="a9"/>
                  <w:rFonts w:ascii="Verdana" w:hAnsi="Verdana"/>
                  <w:b/>
                  <w:sz w:val="24"/>
                  <w:szCs w:val="24"/>
                  <w:lang w:val="en-US"/>
                </w:rPr>
                <w:t>D`or</w:t>
              </w:r>
              <w:proofErr w:type="spellEnd"/>
              <w:r w:rsidR="00AF09B5" w:rsidRPr="00E45F7F">
                <w:rPr>
                  <w:rStyle w:val="a9"/>
                  <w:rFonts w:ascii="Verdana" w:hAnsi="Verdana"/>
                  <w:b/>
                  <w:sz w:val="24"/>
                  <w:szCs w:val="24"/>
                  <w:lang w:val="en-US"/>
                </w:rPr>
                <w:t xml:space="preserve"> chalet</w:t>
              </w:r>
            </w:hyperlink>
            <w:r w:rsidR="00AF09B5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 xml:space="preserve"> 3*</w:t>
            </w:r>
            <w:proofErr w:type="gramStart"/>
            <w:r w:rsidR="00AF09B5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 xml:space="preserve">,  </w:t>
            </w:r>
            <w:r w:rsidR="00AF09B5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о</w:t>
            </w:r>
            <w:proofErr w:type="gramEnd"/>
            <w:r w:rsidR="00AF09B5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 xml:space="preserve"> . </w:t>
            </w:r>
            <w:proofErr w:type="spellStart"/>
            <w:r w:rsidR="00AF09B5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Праслин</w:t>
            </w:r>
            <w:proofErr w:type="spellEnd"/>
            <w:r w:rsidR="00AF09B5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r w:rsidR="00AF09B5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>BB</w:t>
            </w:r>
            <w:r w:rsidR="00AF09B5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 xml:space="preserve">Расположен на северном побережье острова, через дорогу от  пляжа </w:t>
            </w:r>
            <w:proofErr w:type="spellStart"/>
            <w:r w:rsidR="00AF09B5" w:rsidRPr="00815528">
              <w:rPr>
                <w:rFonts w:ascii="Verdana" w:hAnsi="Verdana"/>
                <w:color w:val="002060"/>
                <w:sz w:val="20"/>
                <w:szCs w:val="20"/>
              </w:rPr>
              <w:t>Анс</w:t>
            </w:r>
            <w:proofErr w:type="spellEnd"/>
            <w:r w:rsidR="00AF09B5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AF09B5" w:rsidRPr="00815528">
              <w:rPr>
                <w:rFonts w:ascii="Verdana" w:hAnsi="Verdana"/>
                <w:color w:val="002060"/>
                <w:sz w:val="20"/>
                <w:szCs w:val="20"/>
              </w:rPr>
              <w:t>Вольбер</w:t>
            </w:r>
            <w:proofErr w:type="spellEnd"/>
            <w:proofErr w:type="gramStart"/>
            <w:r w:rsidR="00AF09B5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.</w:t>
            </w:r>
            <w:proofErr w:type="gramEnd"/>
            <w:r w:rsidR="00AF09B5" w:rsidRPr="00815528">
              <w:rPr>
                <w:rFonts w:ascii="Verdana" w:hAnsi="Verdana"/>
                <w:color w:val="002060"/>
                <w:sz w:val="20"/>
                <w:szCs w:val="20"/>
              </w:rPr>
              <w:t>В отеле 7 номеров шале. Рядом улица с магазинами, ресторанами, банкоматами</w:t>
            </w:r>
            <w:r w:rsidR="00AF09B5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 xml:space="preserve">номер </w:t>
            </w:r>
            <w:r w:rsidR="00AF09B5" w:rsidRPr="00815528"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Apartment</w:t>
            </w:r>
          </w:p>
        </w:tc>
      </w:tr>
      <w:tr w:rsidR="00AF09B5" w:rsidRPr="00815528" w:rsidTr="0052255E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Период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</w:tr>
      <w:tr w:rsidR="00AF09B5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 ночей</w:t>
            </w:r>
          </w:p>
        </w:tc>
      </w:tr>
      <w:tr w:rsidR="00AF09B5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C90E1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C90E12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057C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057C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057C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057C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057C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057C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057C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057C7B" w:rsidRDefault="00057C7B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350</w:t>
            </w:r>
          </w:p>
        </w:tc>
      </w:tr>
      <w:tr w:rsidR="00AF09B5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14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дополнительная ночь</w:t>
            </w:r>
          </w:p>
        </w:tc>
      </w:tr>
      <w:tr w:rsidR="00AF09B5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C90E12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C90E12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057C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1570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057C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057C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057C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057C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057C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057C7B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057C7B" w:rsidRDefault="00057C7B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40</w:t>
            </w:r>
          </w:p>
        </w:tc>
      </w:tr>
      <w:tr w:rsidR="00AF09B5" w:rsidRPr="00815528" w:rsidTr="00DB74F1">
        <w:tc>
          <w:tcPr>
            <w:tcW w:w="1047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F801AD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hyperlink r:id="rId16" w:history="1">
              <w:r w:rsidR="00AF09B5" w:rsidRPr="00E45F7F">
                <w:rPr>
                  <w:rStyle w:val="a9"/>
                  <w:rFonts w:ascii="Verdana" w:hAnsi="Verdana"/>
                  <w:b/>
                  <w:sz w:val="24"/>
                  <w:szCs w:val="24"/>
                  <w:lang w:val="en-US"/>
                </w:rPr>
                <w:t xml:space="preserve">Cote </w:t>
              </w:r>
              <w:proofErr w:type="spellStart"/>
              <w:r w:rsidR="00AF09B5" w:rsidRPr="00E45F7F">
                <w:rPr>
                  <w:rStyle w:val="a9"/>
                  <w:rFonts w:ascii="Verdana" w:hAnsi="Verdana"/>
                  <w:b/>
                  <w:sz w:val="24"/>
                  <w:szCs w:val="24"/>
                  <w:lang w:val="en-US"/>
                </w:rPr>
                <w:t>D`or</w:t>
              </w:r>
              <w:proofErr w:type="spellEnd"/>
              <w:r w:rsidR="00AF09B5" w:rsidRPr="00E45F7F">
                <w:rPr>
                  <w:rStyle w:val="a9"/>
                  <w:rFonts w:ascii="Verdana" w:hAnsi="Verdana"/>
                  <w:b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AF09B5" w:rsidRPr="00E45F7F">
                <w:rPr>
                  <w:rStyle w:val="a9"/>
                  <w:rFonts w:ascii="Verdana" w:hAnsi="Verdana"/>
                  <w:b/>
                  <w:sz w:val="24"/>
                  <w:szCs w:val="24"/>
                  <w:lang w:val="en-US"/>
                </w:rPr>
                <w:t>Foorprints</w:t>
              </w:r>
              <w:proofErr w:type="spellEnd"/>
            </w:hyperlink>
            <w:r w:rsidR="00AF09B5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 xml:space="preserve"> 3*, </w:t>
            </w:r>
            <w:proofErr w:type="gramStart"/>
            <w:r w:rsidR="00AF09B5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о</w:t>
            </w:r>
            <w:r w:rsidR="00AF09B5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 xml:space="preserve"> .</w:t>
            </w:r>
            <w:proofErr w:type="gramEnd"/>
            <w:r w:rsidR="00AF09B5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09B5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Праслин</w:t>
            </w:r>
            <w:proofErr w:type="spellEnd"/>
            <w:r w:rsidR="00AF09B5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r w:rsidR="00AF09B5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>EP</w:t>
            </w:r>
            <w:proofErr w:type="gramStart"/>
            <w:r w:rsidR="00AF09B5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С</w:t>
            </w:r>
            <w:proofErr w:type="gramEnd"/>
            <w:r w:rsidR="00AF09B5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остоит из десяти номеров шале. Находится на пляже </w:t>
            </w:r>
            <w:r w:rsidR="00AF09B5" w:rsidRPr="00815528"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Cote</w:t>
            </w:r>
            <w:r w:rsidR="00AF09B5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</w:t>
            </w:r>
            <w:r w:rsidR="00AF09B5" w:rsidRPr="00815528"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D</w:t>
            </w:r>
            <w:r w:rsidR="00AF09B5" w:rsidRPr="00815528">
              <w:rPr>
                <w:rFonts w:ascii="Verdana" w:hAnsi="Verdana"/>
                <w:color w:val="002060"/>
                <w:sz w:val="20"/>
                <w:szCs w:val="20"/>
              </w:rPr>
              <w:t>`</w:t>
            </w:r>
            <w:r w:rsidR="00AF09B5" w:rsidRPr="00815528">
              <w:rPr>
                <w:rFonts w:ascii="Verdana" w:hAnsi="Verdana"/>
                <w:color w:val="002060"/>
                <w:sz w:val="20"/>
                <w:szCs w:val="20"/>
                <w:lang w:val="en-US"/>
              </w:rPr>
              <w:t>or</w:t>
            </w:r>
            <w:r w:rsidR="00AF09B5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 xml:space="preserve">номер </w:t>
            </w:r>
            <w:proofErr w:type="spellStart"/>
            <w:r w:rsidR="00AF09B5" w:rsidRPr="00815528">
              <w:rPr>
                <w:rFonts w:ascii="Verdana" w:hAnsi="Verdana"/>
                <w:color w:val="002060"/>
                <w:sz w:val="20"/>
                <w:szCs w:val="20"/>
              </w:rPr>
              <w:t>Single</w:t>
            </w:r>
            <w:proofErr w:type="spellEnd"/>
            <w:r w:rsidR="00AF09B5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AF09B5" w:rsidRPr="00815528">
              <w:rPr>
                <w:rFonts w:ascii="Verdana" w:hAnsi="Verdana"/>
                <w:color w:val="002060"/>
                <w:sz w:val="20"/>
                <w:szCs w:val="20"/>
              </w:rPr>
              <w:t>Chalet</w:t>
            </w:r>
            <w:proofErr w:type="spellEnd"/>
          </w:p>
        </w:tc>
      </w:tr>
      <w:tr w:rsidR="00AF09B5" w:rsidRPr="00815528" w:rsidTr="0052255E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Период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EB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t>CHLD</w:t>
            </w:r>
            <w:r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>3-12 лет</w:t>
            </w:r>
          </w:p>
        </w:tc>
      </w:tr>
      <w:tr w:rsidR="00AF09B5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 ночей</w:t>
            </w:r>
          </w:p>
        </w:tc>
      </w:tr>
      <w:tr w:rsidR="00AF09B5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211F26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211F26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01.07.17-31.08.17, 01.10.17-31.10.17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65CD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65CD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65CD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65CD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65CD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E65CD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E65CDA" w:rsidRDefault="00E65CDA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1095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E65CDA" w:rsidRDefault="00E65CDA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500</w:t>
            </w:r>
          </w:p>
        </w:tc>
      </w:tr>
      <w:tr w:rsidR="00211F26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211F26" w:rsidRDefault="00211F26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211F26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25.05.17-30.06.17, 01.09.17-30.09.17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645E4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645E4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645E4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645E4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645E4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1705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645E4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11F26" w:rsidRPr="00645E4F" w:rsidRDefault="00645E4F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1095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11F26" w:rsidRPr="00645E4F" w:rsidRDefault="00645E4F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500</w:t>
            </w:r>
          </w:p>
        </w:tc>
      </w:tr>
      <w:tr w:rsidR="00AF09B5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AF09B5" w:rsidRPr="00815528" w:rsidRDefault="00AF09B5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14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AF09B5" w:rsidRPr="00815528" w:rsidRDefault="00AF09B5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дополнительная ночь</w:t>
            </w:r>
          </w:p>
        </w:tc>
      </w:tr>
      <w:tr w:rsidR="00211F26" w:rsidRPr="00815528" w:rsidTr="007E6B06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211F26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211F26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01.07.17-31.08.17, 01.10.17-31.10.17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E65CD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2630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E65CD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E65CD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E65CD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E65CD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E65CD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E65CD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E65CD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55</w:t>
            </w:r>
          </w:p>
        </w:tc>
      </w:tr>
      <w:tr w:rsidR="00211F26" w:rsidRPr="00815528" w:rsidTr="007E6B06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211F26" w:rsidRDefault="00211F26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211F26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25.05.17-30.06.17, 01.09.17-30.09.17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645E4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2245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645E4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645E4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1145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645E4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645E4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645E4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645E4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211F26" w:rsidRPr="00815528" w:rsidRDefault="00645E4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50</w:t>
            </w:r>
          </w:p>
        </w:tc>
      </w:tr>
      <w:tr w:rsidR="00485DEE" w:rsidRPr="00815528" w:rsidTr="00946077">
        <w:tc>
          <w:tcPr>
            <w:tcW w:w="1047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485DEE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При бронировании 45 дней до заезда</w:t>
            </w:r>
          </w:p>
        </w:tc>
      </w:tr>
      <w:tr w:rsidR="00485DEE" w:rsidRPr="00815528" w:rsidTr="00794936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Pr="00211F26" w:rsidRDefault="00485DEE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Pr="00815528" w:rsidRDefault="00485DEE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Pr="00815528" w:rsidRDefault="00485DEE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 ночей</w:t>
            </w:r>
          </w:p>
        </w:tc>
      </w:tr>
      <w:tr w:rsidR="00485DEE" w:rsidRPr="00815528" w:rsidTr="007E6B06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Pr="00815528" w:rsidRDefault="00485DEE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211F26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01.07.17-31.08.17, 01.10.17-31.10.17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AD22D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AD22D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AD22D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AD22D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AD22D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1705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AD22D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AD22D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1095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AD22D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500</w:t>
            </w:r>
          </w:p>
        </w:tc>
      </w:tr>
      <w:tr w:rsidR="00485DEE" w:rsidRPr="00815528" w:rsidTr="007E6B06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Pr="00211F26" w:rsidRDefault="00485DEE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211F26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25.05.17-30.06.17, 01.09.17-30.09.17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435</w:t>
            </w:r>
          </w:p>
        </w:tc>
      </w:tr>
      <w:tr w:rsidR="00485DEE" w:rsidRPr="00815528" w:rsidTr="003E55D6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Pr="00211F26" w:rsidRDefault="00485DEE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Pr="00815528" w:rsidRDefault="00485DEE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14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Pr="00815528" w:rsidRDefault="00485DEE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дополнительная ночь</w:t>
            </w:r>
          </w:p>
        </w:tc>
      </w:tr>
      <w:tr w:rsidR="00485DEE" w:rsidRPr="00815528" w:rsidTr="007E6B06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Pr="00815528" w:rsidRDefault="00485DEE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211F26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01.07.17-31.08.17, 01.10.17-31.10.17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AD22D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AD22D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AD22D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1145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AD22D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AD22D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AD22D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AD22D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85DEE" w:rsidRDefault="00AD22DF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50</w:t>
            </w:r>
          </w:p>
        </w:tc>
      </w:tr>
      <w:tr w:rsidR="004624B8" w:rsidRPr="00815528" w:rsidTr="007E6B06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Pr="00211F26" w:rsidRDefault="004624B8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211F26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25.05.17-30.06.17, 01.09.17-30.09.17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Default="004624B8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Default="004624B8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Default="004624B8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45</w:t>
            </w:r>
          </w:p>
        </w:tc>
      </w:tr>
      <w:tr w:rsidR="004624B8" w:rsidRPr="00815528" w:rsidTr="00DB74F1">
        <w:tc>
          <w:tcPr>
            <w:tcW w:w="1047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624B8" w:rsidRPr="00815528" w:rsidRDefault="00F801AD" w:rsidP="00487B52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hyperlink r:id="rId17" w:history="1">
              <w:r w:rsidR="004624B8" w:rsidRPr="00E45F7F">
                <w:rPr>
                  <w:rStyle w:val="a9"/>
                  <w:rFonts w:ascii="Verdana" w:hAnsi="Verdana" w:cs="Arial"/>
                  <w:b/>
                  <w:sz w:val="24"/>
                  <w:szCs w:val="24"/>
                  <w:shd w:val="clear" w:color="auto" w:fill="FFFFFF"/>
                  <w:lang w:val="en-US"/>
                </w:rPr>
                <w:t>La</w:t>
              </w:r>
              <w:r w:rsidR="004624B8" w:rsidRPr="00E45F7F">
                <w:rPr>
                  <w:rStyle w:val="a9"/>
                  <w:rFonts w:ascii="Verdana" w:hAnsi="Verdana" w:cs="Arial"/>
                  <w:b/>
                  <w:sz w:val="24"/>
                  <w:szCs w:val="24"/>
                  <w:shd w:val="clear" w:color="auto" w:fill="FFFFFF"/>
                </w:rPr>
                <w:t xml:space="preserve"> </w:t>
              </w:r>
              <w:r w:rsidR="004624B8" w:rsidRPr="00E45F7F">
                <w:rPr>
                  <w:rStyle w:val="a9"/>
                  <w:rFonts w:ascii="Verdana" w:hAnsi="Verdana" w:cs="Arial"/>
                  <w:b/>
                  <w:sz w:val="24"/>
                  <w:szCs w:val="24"/>
                  <w:shd w:val="clear" w:color="auto" w:fill="FFFFFF"/>
                  <w:lang w:val="en-US"/>
                </w:rPr>
                <w:t>Fontaine</w:t>
              </w:r>
              <w:r w:rsidR="004624B8" w:rsidRPr="00E45F7F">
                <w:rPr>
                  <w:rStyle w:val="a9"/>
                  <w:rFonts w:ascii="Verdana" w:hAnsi="Verdana" w:cs="Arial"/>
                  <w:b/>
                  <w:sz w:val="24"/>
                  <w:szCs w:val="24"/>
                  <w:shd w:val="clear" w:color="auto" w:fill="FFFFFF"/>
                </w:rPr>
                <w:t xml:space="preserve"> </w:t>
              </w:r>
              <w:r w:rsidR="004624B8" w:rsidRPr="00E45F7F">
                <w:rPr>
                  <w:rStyle w:val="a9"/>
                  <w:rFonts w:ascii="Verdana" w:hAnsi="Verdana" w:cs="Arial"/>
                  <w:b/>
                  <w:sz w:val="24"/>
                  <w:szCs w:val="24"/>
                  <w:shd w:val="clear" w:color="auto" w:fill="FFFFFF"/>
                  <w:lang w:val="en-US"/>
                </w:rPr>
                <w:t>Holiday</w:t>
              </w:r>
              <w:r w:rsidR="004624B8" w:rsidRPr="00E45F7F">
                <w:rPr>
                  <w:rStyle w:val="a9"/>
                  <w:rFonts w:ascii="Verdana" w:hAnsi="Verdana" w:cs="Arial"/>
                  <w:b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624B8" w:rsidRPr="00E45F7F">
                <w:rPr>
                  <w:rStyle w:val="a9"/>
                  <w:rFonts w:ascii="Verdana" w:hAnsi="Verdana" w:cs="Arial"/>
                  <w:b/>
                  <w:sz w:val="24"/>
                  <w:szCs w:val="24"/>
                  <w:shd w:val="clear" w:color="auto" w:fill="FFFFFF"/>
                  <w:lang w:val="en-US"/>
                </w:rPr>
                <w:t>Appartment</w:t>
              </w:r>
              <w:proofErr w:type="spellEnd"/>
            </w:hyperlink>
            <w:r w:rsidR="004624B8" w:rsidRPr="00E45F7F">
              <w:rPr>
                <w:rFonts w:ascii="Verdana" w:hAnsi="Verdana" w:cs="Arial"/>
                <w:b/>
                <w:color w:val="002060"/>
                <w:sz w:val="24"/>
                <w:szCs w:val="24"/>
                <w:shd w:val="clear" w:color="auto" w:fill="FFFFFF"/>
              </w:rPr>
              <w:t xml:space="preserve"> 3*</w:t>
            </w:r>
            <w:r w:rsidR="004624B8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, о. </w:t>
            </w:r>
            <w:proofErr w:type="spellStart"/>
            <w:r w:rsidR="004624B8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Маэ</w:t>
            </w:r>
            <w:proofErr w:type="spellEnd"/>
            <w:r w:rsidR="004624B8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, </w:t>
            </w:r>
            <w:r w:rsidR="004624B8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>BB</w:t>
            </w:r>
            <w:r w:rsidR="004624B8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 xml:space="preserve">номер 1 </w:t>
            </w:r>
            <w:proofErr w:type="spellStart"/>
            <w:r w:rsidR="004624B8" w:rsidRPr="00815528">
              <w:rPr>
                <w:rFonts w:ascii="Verdana" w:hAnsi="Verdana"/>
                <w:color w:val="002060"/>
                <w:sz w:val="20"/>
                <w:szCs w:val="20"/>
              </w:rPr>
              <w:t>BdRm</w:t>
            </w:r>
            <w:proofErr w:type="spellEnd"/>
            <w:r w:rsidR="004624B8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4624B8" w:rsidRPr="00815528">
              <w:rPr>
                <w:rFonts w:ascii="Verdana" w:hAnsi="Verdana"/>
                <w:color w:val="002060"/>
                <w:sz w:val="20"/>
                <w:szCs w:val="20"/>
              </w:rPr>
              <w:t>Apartment</w:t>
            </w:r>
            <w:proofErr w:type="spellEnd"/>
            <w:r w:rsidR="004624B8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 xml:space="preserve">Находится на северном побережье </w:t>
            </w:r>
            <w:proofErr w:type="spellStart"/>
            <w:r w:rsidR="004624B8" w:rsidRPr="00815528">
              <w:rPr>
                <w:rFonts w:ascii="Verdana" w:hAnsi="Verdana"/>
                <w:color w:val="002060"/>
                <w:sz w:val="20"/>
                <w:szCs w:val="20"/>
              </w:rPr>
              <w:t>остррва</w:t>
            </w:r>
            <w:proofErr w:type="spellEnd"/>
            <w:r w:rsidR="004624B8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на пляже Бель </w:t>
            </w:r>
            <w:proofErr w:type="spellStart"/>
            <w:r w:rsidR="004624B8" w:rsidRPr="00815528">
              <w:rPr>
                <w:rFonts w:ascii="Verdana" w:hAnsi="Verdana"/>
                <w:color w:val="002060"/>
                <w:sz w:val="20"/>
                <w:szCs w:val="20"/>
              </w:rPr>
              <w:t>Омбрс</w:t>
            </w:r>
            <w:proofErr w:type="spellEnd"/>
            <w:r w:rsidR="004624B8" w:rsidRPr="00815528">
              <w:rPr>
                <w:rFonts w:ascii="Verdana" w:hAnsi="Verdana"/>
                <w:color w:val="002060"/>
                <w:sz w:val="20"/>
                <w:szCs w:val="20"/>
              </w:rPr>
              <w:t>. Состоит из 32-х номеров-апартаментов, работающих на самообслуживании. Номера расположены в 2-х этажном здании колониального типа.</w:t>
            </w:r>
          </w:p>
        </w:tc>
      </w:tr>
      <w:tr w:rsidR="004624B8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Pr="00815528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Pr="00815528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Pr="00815528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Pr="00815528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TRPL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Pr="00815528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CHD 0-11.99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Pr="00815528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Pr="00815528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Pr="00815528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TRPL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624B8" w:rsidRPr="00815528" w:rsidRDefault="004624B8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CHD 0-11.99</w:t>
            </w:r>
          </w:p>
        </w:tc>
      </w:tr>
      <w:tr w:rsidR="004624B8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Pr="00815528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Pr="00815528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4624B8" w:rsidRPr="00815528" w:rsidRDefault="004624B8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 ночей</w:t>
            </w:r>
          </w:p>
        </w:tc>
      </w:tr>
      <w:tr w:rsidR="00ED2ACA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CC5133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ED2ACA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890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ED2ACA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485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ED2ACA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ED2ACA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ED2ACA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1160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ED2ACA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620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ED2ACA" w:rsidRDefault="00ED2ACA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ED2ACA" w:rsidRDefault="00ED2ACA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</w:tr>
      <w:tr w:rsidR="00ED2ACA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ACA" w:rsidRPr="00815528" w:rsidRDefault="00ED2ACA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14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дополнительная ночь</w:t>
            </w:r>
          </w:p>
        </w:tc>
      </w:tr>
      <w:tr w:rsidR="00ED2ACA" w:rsidRPr="00815528" w:rsidTr="00DB74F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CC5133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lastRenderedPageBreak/>
              <w:t>01.05.17-31.10.17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ED2ACA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1570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ED2ACA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ED2ACA" w:rsidRDefault="00ED2ACA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ED2ACA" w:rsidRDefault="00ED2ACA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ED2ACA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136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ED2ACA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ED2ACA" w:rsidRDefault="00ED2ACA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ED2ACA" w:rsidRDefault="00ED2ACA" w:rsidP="001B22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val="en-US" w:eastAsia="ru-RU"/>
              </w:rPr>
              <w:t>req</w:t>
            </w:r>
            <w:proofErr w:type="spellEnd"/>
          </w:p>
        </w:tc>
      </w:tr>
      <w:tr w:rsidR="00ED2ACA" w:rsidRPr="00815528" w:rsidTr="00DB74F1">
        <w:tc>
          <w:tcPr>
            <w:tcW w:w="10471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ACA" w:rsidRPr="00815528" w:rsidRDefault="00F801AD" w:rsidP="00815528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hyperlink r:id="rId18" w:history="1">
              <w:r w:rsidR="00ED2ACA" w:rsidRPr="00E45F7F">
                <w:rPr>
                  <w:rStyle w:val="a9"/>
                  <w:rFonts w:ascii="Verdana" w:hAnsi="Verdana"/>
                  <w:b/>
                  <w:sz w:val="24"/>
                  <w:szCs w:val="24"/>
                  <w:lang w:val="en-US"/>
                </w:rPr>
                <w:t>Les</w:t>
              </w:r>
              <w:r w:rsidR="00ED2ACA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 xml:space="preserve"> </w:t>
              </w:r>
              <w:proofErr w:type="spellStart"/>
              <w:r w:rsidR="00ED2ACA" w:rsidRPr="00E45F7F">
                <w:rPr>
                  <w:rStyle w:val="a9"/>
                  <w:rFonts w:ascii="Verdana" w:hAnsi="Verdana"/>
                  <w:b/>
                  <w:sz w:val="24"/>
                  <w:szCs w:val="24"/>
                  <w:lang w:val="en-US"/>
                </w:rPr>
                <w:t>Lauriers</w:t>
              </w:r>
              <w:proofErr w:type="spellEnd"/>
              <w:r w:rsidR="00ED2ACA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 xml:space="preserve"> </w:t>
              </w:r>
              <w:r w:rsidR="00ED2ACA" w:rsidRPr="00E45F7F">
                <w:rPr>
                  <w:rStyle w:val="a9"/>
                  <w:rFonts w:ascii="Verdana" w:hAnsi="Verdana"/>
                  <w:b/>
                  <w:sz w:val="24"/>
                  <w:szCs w:val="24"/>
                  <w:lang w:val="en-US"/>
                </w:rPr>
                <w:t>Hotel</w:t>
              </w:r>
              <w:r w:rsidR="00ED2ACA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&amp;</w:t>
              </w:r>
              <w:r w:rsidR="00ED2ACA" w:rsidRPr="00E45F7F">
                <w:rPr>
                  <w:rStyle w:val="a9"/>
                  <w:rFonts w:ascii="Verdana" w:hAnsi="Verdana"/>
                  <w:b/>
                  <w:sz w:val="24"/>
                  <w:szCs w:val="24"/>
                  <w:lang w:val="en-US"/>
                </w:rPr>
                <w:t>Restaurant</w:t>
              </w:r>
              <w:r w:rsidR="00ED2ACA" w:rsidRPr="00E45F7F">
                <w:rPr>
                  <w:rStyle w:val="a9"/>
                  <w:rFonts w:ascii="Verdana" w:hAnsi="Verdana"/>
                  <w:b/>
                  <w:sz w:val="24"/>
                  <w:szCs w:val="24"/>
                </w:rPr>
                <w:t>3</w:t>
              </w:r>
            </w:hyperlink>
            <w:r w:rsidR="00ED2ACA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*, </w:t>
            </w:r>
            <w:proofErr w:type="spellStart"/>
            <w:r w:rsidR="00ED2ACA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>о.Праслин</w:t>
            </w:r>
            <w:proofErr w:type="spellEnd"/>
            <w:r w:rsidR="00ED2ACA" w:rsidRPr="00E45F7F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, </w:t>
            </w:r>
            <w:r w:rsidR="00ED2ACA" w:rsidRPr="00E45F7F">
              <w:rPr>
                <w:rFonts w:ascii="Verdana" w:hAnsi="Verdana"/>
                <w:b/>
                <w:color w:val="002060"/>
                <w:sz w:val="24"/>
                <w:szCs w:val="24"/>
                <w:lang w:val="en-US"/>
              </w:rPr>
              <w:t>BB</w:t>
            </w:r>
            <w:r w:rsidR="00ED2ACA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  <w:t xml:space="preserve">номер </w:t>
            </w:r>
            <w:proofErr w:type="spellStart"/>
            <w:r w:rsidR="00ED2ACA" w:rsidRPr="00815528">
              <w:rPr>
                <w:rFonts w:ascii="Verdana" w:hAnsi="Verdana"/>
                <w:color w:val="002060"/>
                <w:sz w:val="20"/>
                <w:szCs w:val="20"/>
              </w:rPr>
              <w:t>Standard</w:t>
            </w:r>
            <w:proofErr w:type="spellEnd"/>
            <w:r w:rsidR="00ED2ACA" w:rsidRPr="00815528">
              <w:rPr>
                <w:rFonts w:ascii="Verdana" w:hAnsi="Verdana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ED2ACA" w:rsidRPr="00815528">
              <w:rPr>
                <w:rFonts w:ascii="Verdana" w:hAnsi="Verdana"/>
                <w:color w:val="002060"/>
                <w:sz w:val="20"/>
                <w:szCs w:val="20"/>
              </w:rPr>
              <w:t>Room</w:t>
            </w:r>
            <w:proofErr w:type="spellEnd"/>
            <w:r w:rsidR="00ED2ACA" w:rsidRPr="00815528">
              <w:rPr>
                <w:rFonts w:ascii="Verdana" w:hAnsi="Verdana"/>
                <w:color w:val="002060"/>
                <w:sz w:val="20"/>
                <w:szCs w:val="20"/>
              </w:rPr>
              <w:br/>
            </w:r>
            <w:proofErr w:type="spellStart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>Находится</w:t>
            </w:r>
            <w:proofErr w:type="spellEnd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 xml:space="preserve"> в 150 м. от </w:t>
            </w:r>
            <w:proofErr w:type="spellStart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>пляжа</w:t>
            </w:r>
            <w:proofErr w:type="spellEnd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>Анс</w:t>
            </w:r>
            <w:proofErr w:type="spellEnd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>Вольбер</w:t>
            </w:r>
            <w:proofErr w:type="spellEnd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 xml:space="preserve">. В </w:t>
            </w:r>
            <w:proofErr w:type="spellStart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>отеле</w:t>
            </w:r>
            <w:proofErr w:type="spellEnd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 xml:space="preserve"> 6 </w:t>
            </w:r>
            <w:proofErr w:type="spellStart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>номеров</w:t>
            </w:r>
            <w:proofErr w:type="spellEnd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>расположенных</w:t>
            </w:r>
            <w:proofErr w:type="spellEnd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>одноэтаэных</w:t>
            </w:r>
            <w:proofErr w:type="spellEnd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 xml:space="preserve"> домиках  и 8 </w:t>
            </w:r>
            <w:proofErr w:type="spellStart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>вилл</w:t>
            </w:r>
            <w:proofErr w:type="spellEnd"/>
            <w:r w:rsidR="00ED2ACA" w:rsidRPr="00815528">
              <w:rPr>
                <w:rFonts w:ascii="Verdana" w:hAnsi="Verdana"/>
                <w:color w:val="002060"/>
                <w:sz w:val="20"/>
                <w:szCs w:val="20"/>
                <w:lang w:val="uk-UA"/>
              </w:rPr>
              <w:t>. Рядом магазин</w:t>
            </w:r>
            <w:r w:rsidR="00ED2ACA" w:rsidRPr="00815528">
              <w:rPr>
                <w:rFonts w:ascii="Verdana" w:hAnsi="Verdana"/>
                <w:color w:val="002060"/>
                <w:sz w:val="20"/>
                <w:szCs w:val="20"/>
              </w:rPr>
              <w:t>ы и автобусная остановка.</w:t>
            </w:r>
          </w:p>
        </w:tc>
      </w:tr>
      <w:tr w:rsidR="00ED2ACA" w:rsidRPr="00815528" w:rsidTr="00486E0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TRPL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Extra</w:t>
            </w:r>
            <w:proofErr w:type="spellEnd"/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Child</w:t>
            </w:r>
            <w:proofErr w:type="spellEnd"/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 xml:space="preserve"> 2-11.99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SGL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DBL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TRPL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ACA" w:rsidRPr="00815528" w:rsidRDefault="00ED2ACA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proofErr w:type="spellStart"/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Extra</w:t>
            </w:r>
            <w:proofErr w:type="spellEnd"/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Child</w:t>
            </w:r>
            <w:proofErr w:type="spellEnd"/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 xml:space="preserve"> 2-11.99</w:t>
            </w:r>
          </w:p>
        </w:tc>
      </w:tr>
      <w:tr w:rsidR="00ED2ACA" w:rsidRPr="00815528" w:rsidTr="00486E0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 ночей</w:t>
            </w:r>
          </w:p>
        </w:tc>
      </w:tr>
      <w:tr w:rsidR="00ED2ACA" w:rsidRPr="00815528" w:rsidTr="00486E0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4943A3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01.05</w:t>
            </w:r>
            <w:r w:rsidRPr="004943A3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F801A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F801A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F801A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F801A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F801A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F801A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F801A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F801A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355</w:t>
            </w:r>
          </w:p>
        </w:tc>
      </w:tr>
      <w:tr w:rsidR="00ED2ACA" w:rsidRPr="00815528" w:rsidTr="00486E01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ACA" w:rsidRPr="00815528" w:rsidRDefault="00ED2ACA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14 ночей</w:t>
            </w:r>
          </w:p>
        </w:tc>
        <w:tc>
          <w:tcPr>
            <w:tcW w:w="4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ED2ACA" w:rsidRPr="00815528" w:rsidRDefault="00ED2ACA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 w:rsidRPr="00815528"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дополнительная ночь</w:t>
            </w:r>
          </w:p>
        </w:tc>
      </w:tr>
      <w:tr w:rsidR="00F801AD" w:rsidRPr="00815528" w:rsidTr="007950C4"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F801AD" w:rsidRPr="00815528" w:rsidRDefault="00F801AD" w:rsidP="00815528">
            <w:pPr>
              <w:pStyle w:val="a8"/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01.05</w:t>
            </w:r>
            <w:r w:rsidRPr="004943A3">
              <w:rPr>
                <w:rFonts w:ascii="Verdana" w:hAnsi="Verdana"/>
                <w:color w:val="002060"/>
                <w:sz w:val="20"/>
                <w:szCs w:val="20"/>
              </w:rPr>
              <w:t>-31.10.17</w:t>
            </w:r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F801AD" w:rsidRPr="00815528" w:rsidRDefault="00F801A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1495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F801AD" w:rsidRPr="00815528" w:rsidRDefault="00F801A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F801AD" w:rsidRPr="00815528" w:rsidRDefault="00F801A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F801AD" w:rsidRPr="00815528" w:rsidRDefault="00F801AD" w:rsidP="0081552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355</w:t>
            </w:r>
            <w:bookmarkStart w:id="1" w:name="_GoBack"/>
            <w:bookmarkEnd w:id="1"/>
          </w:p>
        </w:tc>
        <w:tc>
          <w:tcPr>
            <w:tcW w:w="10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F801AD" w:rsidRPr="00815528" w:rsidRDefault="00F801AD" w:rsidP="009F4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F801AD" w:rsidRPr="00815528" w:rsidRDefault="00F801AD" w:rsidP="009F4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F801AD" w:rsidRPr="00815528" w:rsidRDefault="00F801AD" w:rsidP="009F4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:rsidR="00F801AD" w:rsidRPr="00815528" w:rsidRDefault="00F801AD" w:rsidP="009F4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2060"/>
                <w:sz w:val="20"/>
                <w:szCs w:val="20"/>
                <w:lang w:eastAsia="ru-RU"/>
              </w:rPr>
              <w:t>22</w:t>
            </w:r>
          </w:p>
        </w:tc>
      </w:tr>
    </w:tbl>
    <w:p w:rsidR="004E6B89" w:rsidRPr="008E081A" w:rsidRDefault="004E6B89" w:rsidP="00815528">
      <w:pPr>
        <w:jc w:val="center"/>
        <w:rPr>
          <w:rFonts w:ascii="Verdana" w:hAnsi="Verdana"/>
          <w:b/>
          <w:color w:val="002060"/>
          <w:sz w:val="20"/>
          <w:szCs w:val="20"/>
          <w:u w:val="single"/>
        </w:rPr>
      </w:pPr>
    </w:p>
    <w:p w:rsidR="004757DE" w:rsidRPr="00815528" w:rsidRDefault="008E081A" w:rsidP="008E081A">
      <w:pPr>
        <w:rPr>
          <w:rFonts w:ascii="Verdana" w:hAnsi="Verdana"/>
          <w:color w:val="002060"/>
          <w:sz w:val="20"/>
          <w:szCs w:val="20"/>
        </w:rPr>
      </w:pPr>
      <w:r w:rsidRPr="008E081A">
        <w:rPr>
          <w:rFonts w:ascii="Verdana" w:hAnsi="Verdana"/>
          <w:b/>
          <w:color w:val="002060"/>
          <w:sz w:val="20"/>
          <w:szCs w:val="20"/>
          <w:u w:val="single"/>
        </w:rPr>
        <w:t>В стоимость включено:</w:t>
      </w:r>
      <w:proofErr w:type="gramStart"/>
      <w:r>
        <w:rPr>
          <w:rFonts w:ascii="Verdana" w:hAnsi="Verdana"/>
          <w:color w:val="002060"/>
          <w:sz w:val="20"/>
          <w:szCs w:val="20"/>
        </w:rPr>
        <w:br/>
        <w:t>-</w:t>
      </w:r>
      <w:proofErr w:type="gramEnd"/>
      <w:r>
        <w:rPr>
          <w:rFonts w:ascii="Verdana" w:hAnsi="Verdana"/>
          <w:color w:val="002060"/>
          <w:sz w:val="20"/>
          <w:szCs w:val="20"/>
        </w:rPr>
        <w:t>проживание на Сейшелах указанное количество ночей;</w:t>
      </w:r>
      <w:r>
        <w:rPr>
          <w:rFonts w:ascii="Verdana" w:hAnsi="Verdana"/>
          <w:color w:val="002060"/>
          <w:sz w:val="20"/>
          <w:szCs w:val="20"/>
        </w:rPr>
        <w:br/>
        <w:t>-указанный тип питания;</w:t>
      </w:r>
      <w:r>
        <w:rPr>
          <w:rFonts w:ascii="Verdana" w:hAnsi="Verdana"/>
          <w:color w:val="002060"/>
          <w:sz w:val="20"/>
          <w:szCs w:val="20"/>
        </w:rPr>
        <w:br/>
        <w:t xml:space="preserve">-трансферы на островах </w:t>
      </w:r>
      <w:proofErr w:type="spellStart"/>
      <w:r>
        <w:rPr>
          <w:rFonts w:ascii="Verdana" w:hAnsi="Verdana"/>
          <w:color w:val="002060"/>
          <w:sz w:val="20"/>
          <w:szCs w:val="20"/>
        </w:rPr>
        <w:t>Маэ</w:t>
      </w:r>
      <w:proofErr w:type="spellEnd"/>
      <w:r>
        <w:rPr>
          <w:rFonts w:ascii="Verdana" w:hAnsi="Verdana"/>
          <w:color w:val="00206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2060"/>
          <w:sz w:val="20"/>
          <w:szCs w:val="20"/>
        </w:rPr>
        <w:t>Праслин</w:t>
      </w:r>
      <w:proofErr w:type="spellEnd"/>
      <w:r>
        <w:rPr>
          <w:rFonts w:ascii="Verdana" w:hAnsi="Verdana"/>
          <w:color w:val="002060"/>
          <w:sz w:val="20"/>
          <w:szCs w:val="20"/>
        </w:rPr>
        <w:t xml:space="preserve"> и Ла </w:t>
      </w:r>
      <w:proofErr w:type="spellStart"/>
      <w:r>
        <w:rPr>
          <w:rFonts w:ascii="Verdana" w:hAnsi="Verdana"/>
          <w:color w:val="002060"/>
          <w:sz w:val="20"/>
          <w:szCs w:val="20"/>
        </w:rPr>
        <w:t>Диг</w:t>
      </w:r>
      <w:proofErr w:type="spellEnd"/>
      <w:r>
        <w:rPr>
          <w:rFonts w:ascii="Verdana" w:hAnsi="Verdana"/>
          <w:color w:val="002060"/>
          <w:sz w:val="20"/>
          <w:szCs w:val="20"/>
        </w:rPr>
        <w:t>, (трансферы между островами на катерах, а также внутренние перелеты оплачиваются дополнительно);</w:t>
      </w:r>
    </w:p>
    <w:p w:rsidR="006604F5" w:rsidRDefault="00880C5F" w:rsidP="007171E3">
      <w:pPr>
        <w:rPr>
          <w:rFonts w:ascii="Verdana" w:hAnsi="Verdana"/>
          <w:color w:val="002060"/>
          <w:sz w:val="20"/>
          <w:szCs w:val="20"/>
        </w:rPr>
      </w:pPr>
      <w:r w:rsidRPr="006604F5">
        <w:rPr>
          <w:rFonts w:ascii="Verdana" w:hAnsi="Verdana"/>
          <w:b/>
          <w:color w:val="002060"/>
          <w:sz w:val="20"/>
          <w:szCs w:val="20"/>
          <w:u w:val="single"/>
        </w:rPr>
        <w:br/>
      </w:r>
      <w:r w:rsidR="007171E3" w:rsidRPr="006604F5">
        <w:rPr>
          <w:rFonts w:ascii="Verdana" w:hAnsi="Verdana"/>
          <w:b/>
          <w:color w:val="002060"/>
          <w:sz w:val="20"/>
          <w:szCs w:val="20"/>
          <w:u w:val="single"/>
        </w:rPr>
        <w:t>Дополнительно оплачивается (нетто):</w:t>
      </w:r>
      <w:proofErr w:type="gramStart"/>
      <w:r w:rsidR="007171E3" w:rsidRPr="006604F5">
        <w:rPr>
          <w:rFonts w:ascii="Verdana" w:hAnsi="Verdana"/>
          <w:b/>
          <w:color w:val="002060"/>
          <w:sz w:val="20"/>
          <w:szCs w:val="20"/>
          <w:u w:val="single"/>
        </w:rPr>
        <w:br/>
      </w:r>
      <w:r w:rsidR="007171E3">
        <w:rPr>
          <w:rFonts w:ascii="Verdana" w:hAnsi="Verdana"/>
          <w:color w:val="002060"/>
          <w:sz w:val="20"/>
          <w:szCs w:val="20"/>
        </w:rPr>
        <w:t>-</w:t>
      </w:r>
      <w:proofErr w:type="gramEnd"/>
      <w:r w:rsidR="007171E3">
        <w:rPr>
          <w:rFonts w:ascii="Verdana" w:hAnsi="Verdana"/>
          <w:color w:val="002060"/>
          <w:sz w:val="20"/>
          <w:szCs w:val="20"/>
        </w:rPr>
        <w:t>внутренние трансферы</w:t>
      </w:r>
      <w:r w:rsidR="007171E3" w:rsidRPr="007171E3">
        <w:rPr>
          <w:rFonts w:ascii="Verdana" w:hAnsi="Verdana"/>
          <w:color w:val="002060"/>
          <w:sz w:val="20"/>
          <w:szCs w:val="20"/>
        </w:rPr>
        <w:t>/</w:t>
      </w:r>
      <w:r w:rsidR="007171E3">
        <w:rPr>
          <w:rFonts w:ascii="Verdana" w:hAnsi="Verdana"/>
          <w:color w:val="002060"/>
          <w:sz w:val="20"/>
          <w:szCs w:val="20"/>
        </w:rPr>
        <w:t>перелеты между островами</w:t>
      </w:r>
      <w:r w:rsidR="008E081A">
        <w:rPr>
          <w:rFonts w:ascii="Verdana" w:hAnsi="Verdana"/>
          <w:color w:val="002060"/>
          <w:sz w:val="20"/>
          <w:szCs w:val="20"/>
        </w:rPr>
        <w:t>:</w:t>
      </w:r>
      <w:r w:rsidR="007171E3">
        <w:rPr>
          <w:rFonts w:ascii="Verdana" w:hAnsi="Verdana"/>
          <w:color w:val="002060"/>
          <w:sz w:val="20"/>
          <w:szCs w:val="20"/>
        </w:rPr>
        <w:br/>
        <w:t>МАЭ-ПРАСЛИН:</w:t>
      </w:r>
      <w:proofErr w:type="gramStart"/>
      <w:r w:rsidR="007171E3">
        <w:rPr>
          <w:rFonts w:ascii="Verdana" w:hAnsi="Verdana"/>
          <w:color w:val="002060"/>
          <w:sz w:val="20"/>
          <w:szCs w:val="20"/>
        </w:rPr>
        <w:br/>
      </w:r>
      <w:r w:rsidR="006604F5">
        <w:rPr>
          <w:rFonts w:ascii="Verdana" w:hAnsi="Verdana"/>
          <w:color w:val="002060"/>
          <w:sz w:val="20"/>
          <w:szCs w:val="20"/>
        </w:rPr>
        <w:t>-</w:t>
      </w:r>
      <w:proofErr w:type="gramEnd"/>
      <w:r w:rsidR="007171E3">
        <w:rPr>
          <w:rFonts w:ascii="Verdana" w:hAnsi="Verdana"/>
          <w:color w:val="002060"/>
          <w:sz w:val="20"/>
          <w:szCs w:val="20"/>
        </w:rPr>
        <w:t xml:space="preserve">мини- самолет </w:t>
      </w:r>
      <w:proofErr w:type="spellStart"/>
      <w:r w:rsidR="007171E3">
        <w:rPr>
          <w:rFonts w:ascii="Verdana" w:hAnsi="Verdana"/>
          <w:color w:val="002060"/>
          <w:sz w:val="20"/>
          <w:szCs w:val="20"/>
        </w:rPr>
        <w:t>Маэ-Праслин-Маэ</w:t>
      </w:r>
      <w:proofErr w:type="spellEnd"/>
      <w:r w:rsidR="007171E3">
        <w:rPr>
          <w:rFonts w:ascii="Verdana" w:hAnsi="Verdana"/>
          <w:color w:val="002060"/>
          <w:sz w:val="20"/>
          <w:szCs w:val="20"/>
        </w:rPr>
        <w:t>: 190 евро взрослый, 140 евро ребенок;</w:t>
      </w:r>
      <w:r w:rsidR="007171E3">
        <w:rPr>
          <w:rFonts w:ascii="Verdana" w:hAnsi="Verdana"/>
          <w:color w:val="002060"/>
          <w:sz w:val="20"/>
          <w:szCs w:val="20"/>
        </w:rPr>
        <w:br/>
      </w:r>
      <w:r w:rsidR="006604F5">
        <w:rPr>
          <w:rFonts w:ascii="Verdana" w:hAnsi="Verdana"/>
          <w:color w:val="002060"/>
          <w:sz w:val="20"/>
          <w:szCs w:val="20"/>
        </w:rPr>
        <w:t>-</w:t>
      </w:r>
      <w:r w:rsidR="007171E3">
        <w:rPr>
          <w:rFonts w:ascii="Verdana" w:hAnsi="Verdana"/>
          <w:color w:val="002060"/>
          <w:sz w:val="20"/>
          <w:szCs w:val="20"/>
        </w:rPr>
        <w:t xml:space="preserve">катер    </w:t>
      </w:r>
      <w:proofErr w:type="spellStart"/>
      <w:r w:rsidR="007171E3">
        <w:rPr>
          <w:rFonts w:ascii="Verdana" w:hAnsi="Verdana"/>
          <w:color w:val="002060"/>
          <w:sz w:val="20"/>
          <w:szCs w:val="20"/>
        </w:rPr>
        <w:t>Маэ-Праслин-Маэ</w:t>
      </w:r>
      <w:proofErr w:type="spellEnd"/>
      <w:r w:rsidR="007171E3">
        <w:rPr>
          <w:rFonts w:ascii="Verdana" w:hAnsi="Verdana"/>
          <w:color w:val="002060"/>
          <w:sz w:val="20"/>
          <w:szCs w:val="20"/>
        </w:rPr>
        <w:br/>
        <w:t>эконом класс: 100 евро взрослый, 50 евро ребенок;</w:t>
      </w:r>
      <w:r w:rsidR="007171E3">
        <w:rPr>
          <w:rFonts w:ascii="Verdana" w:hAnsi="Verdana"/>
          <w:color w:val="002060"/>
          <w:sz w:val="20"/>
          <w:szCs w:val="20"/>
        </w:rPr>
        <w:br/>
        <w:t>бизнес класс: 140 евро взрослый,</w:t>
      </w:r>
      <w:r w:rsidR="007171E3" w:rsidRPr="007171E3">
        <w:rPr>
          <w:rFonts w:ascii="Verdana" w:hAnsi="Verdana"/>
          <w:color w:val="002060"/>
          <w:sz w:val="20"/>
          <w:szCs w:val="20"/>
        </w:rPr>
        <w:t xml:space="preserve"> </w:t>
      </w:r>
      <w:r w:rsidR="007171E3">
        <w:rPr>
          <w:rFonts w:ascii="Verdana" w:hAnsi="Verdana"/>
          <w:color w:val="002060"/>
          <w:sz w:val="20"/>
          <w:szCs w:val="20"/>
        </w:rPr>
        <w:t>70 евро ребенок;</w:t>
      </w:r>
      <w:r w:rsidR="006604F5">
        <w:rPr>
          <w:rFonts w:ascii="Verdana" w:hAnsi="Verdana"/>
          <w:color w:val="002060"/>
          <w:sz w:val="20"/>
          <w:szCs w:val="20"/>
        </w:rPr>
        <w:br/>
        <w:t>МАЭ-ЛЯ ДИГ:</w:t>
      </w:r>
      <w:r w:rsidR="006604F5">
        <w:rPr>
          <w:rFonts w:ascii="Verdana" w:hAnsi="Verdana"/>
          <w:color w:val="002060"/>
          <w:sz w:val="20"/>
          <w:szCs w:val="20"/>
        </w:rPr>
        <w:br/>
        <w:t xml:space="preserve">-мини- самолет </w:t>
      </w:r>
      <w:proofErr w:type="spellStart"/>
      <w:r w:rsidR="006604F5">
        <w:rPr>
          <w:rFonts w:ascii="Verdana" w:hAnsi="Verdana"/>
          <w:color w:val="002060"/>
          <w:sz w:val="20"/>
          <w:szCs w:val="20"/>
        </w:rPr>
        <w:t>Маэ-Праслин-Маэ</w:t>
      </w:r>
      <w:proofErr w:type="spellEnd"/>
      <w:r w:rsidR="006604F5" w:rsidRPr="006604F5">
        <w:rPr>
          <w:rFonts w:ascii="Verdana" w:hAnsi="Verdana"/>
          <w:color w:val="002060"/>
          <w:sz w:val="20"/>
          <w:szCs w:val="20"/>
        </w:rPr>
        <w:t xml:space="preserve"> (</w:t>
      </w:r>
      <w:r w:rsidR="006604F5">
        <w:rPr>
          <w:rFonts w:ascii="Verdana" w:hAnsi="Verdana"/>
          <w:color w:val="002060"/>
          <w:sz w:val="20"/>
          <w:szCs w:val="20"/>
        </w:rPr>
        <w:t xml:space="preserve">стоимость см. выше)+ катер </w:t>
      </w:r>
      <w:proofErr w:type="spellStart"/>
      <w:r w:rsidR="006604F5">
        <w:rPr>
          <w:rFonts w:ascii="Verdana" w:hAnsi="Verdana"/>
          <w:color w:val="002060"/>
          <w:sz w:val="20"/>
          <w:szCs w:val="20"/>
        </w:rPr>
        <w:t>Праслин</w:t>
      </w:r>
      <w:proofErr w:type="spellEnd"/>
      <w:r w:rsidR="006604F5">
        <w:rPr>
          <w:rFonts w:ascii="Verdana" w:hAnsi="Verdana"/>
          <w:color w:val="002060"/>
          <w:sz w:val="20"/>
          <w:szCs w:val="20"/>
        </w:rPr>
        <w:t xml:space="preserve">-Ля </w:t>
      </w:r>
      <w:proofErr w:type="spellStart"/>
      <w:r w:rsidR="006604F5">
        <w:rPr>
          <w:rFonts w:ascii="Verdana" w:hAnsi="Verdana"/>
          <w:color w:val="002060"/>
          <w:sz w:val="20"/>
          <w:szCs w:val="20"/>
        </w:rPr>
        <w:t>Диг</w:t>
      </w:r>
      <w:proofErr w:type="spellEnd"/>
      <w:r w:rsidR="006604F5">
        <w:rPr>
          <w:rFonts w:ascii="Verdana" w:hAnsi="Verdana"/>
          <w:color w:val="002060"/>
          <w:sz w:val="20"/>
          <w:szCs w:val="20"/>
        </w:rPr>
        <w:br/>
        <w:t>30 евро взрослый, 20 евро ребенок</w:t>
      </w:r>
      <w:r w:rsidR="006604F5">
        <w:rPr>
          <w:rFonts w:ascii="Verdana" w:hAnsi="Verdana"/>
          <w:color w:val="002060"/>
          <w:sz w:val="20"/>
          <w:szCs w:val="20"/>
        </w:rPr>
        <w:br/>
        <w:t xml:space="preserve">- катер </w:t>
      </w:r>
      <w:proofErr w:type="spellStart"/>
      <w:r w:rsidR="006604F5">
        <w:rPr>
          <w:rFonts w:ascii="Verdana" w:hAnsi="Verdana"/>
          <w:color w:val="002060"/>
          <w:sz w:val="20"/>
          <w:szCs w:val="20"/>
        </w:rPr>
        <w:t>Маэ</w:t>
      </w:r>
      <w:proofErr w:type="spellEnd"/>
      <w:r w:rsidR="006604F5">
        <w:rPr>
          <w:rFonts w:ascii="Verdana" w:hAnsi="Verdana"/>
          <w:color w:val="002060"/>
          <w:sz w:val="20"/>
          <w:szCs w:val="20"/>
        </w:rPr>
        <w:t xml:space="preserve">- Ля </w:t>
      </w:r>
      <w:proofErr w:type="spellStart"/>
      <w:r w:rsidR="006604F5">
        <w:rPr>
          <w:rFonts w:ascii="Verdana" w:hAnsi="Verdana"/>
          <w:color w:val="002060"/>
          <w:sz w:val="20"/>
          <w:szCs w:val="20"/>
        </w:rPr>
        <w:t>диг-Маэ</w:t>
      </w:r>
      <w:proofErr w:type="spellEnd"/>
      <w:r w:rsidR="006604F5">
        <w:rPr>
          <w:rFonts w:ascii="Verdana" w:hAnsi="Verdana"/>
          <w:color w:val="002060"/>
          <w:sz w:val="20"/>
          <w:szCs w:val="20"/>
        </w:rPr>
        <w:br/>
        <w:t>эконом класс: 120 евро взрослый, 60 евро ребенок;</w:t>
      </w:r>
      <w:r w:rsidR="006604F5">
        <w:rPr>
          <w:rFonts w:ascii="Verdana" w:hAnsi="Verdana"/>
          <w:color w:val="002060"/>
          <w:sz w:val="20"/>
          <w:szCs w:val="20"/>
        </w:rPr>
        <w:br/>
        <w:t>бизнес класс: 150 евро взрослый,</w:t>
      </w:r>
      <w:r w:rsidR="006604F5" w:rsidRPr="007171E3">
        <w:rPr>
          <w:rFonts w:ascii="Verdana" w:hAnsi="Verdana"/>
          <w:color w:val="002060"/>
          <w:sz w:val="20"/>
          <w:szCs w:val="20"/>
        </w:rPr>
        <w:t xml:space="preserve"> </w:t>
      </w:r>
      <w:r w:rsidR="006604F5">
        <w:rPr>
          <w:rFonts w:ascii="Verdana" w:hAnsi="Verdana"/>
          <w:color w:val="002060"/>
          <w:sz w:val="20"/>
          <w:szCs w:val="20"/>
        </w:rPr>
        <w:t>80 евро ребенок;</w:t>
      </w:r>
      <w:r w:rsidR="006604F5">
        <w:rPr>
          <w:rFonts w:ascii="Verdana" w:hAnsi="Verdana"/>
          <w:color w:val="002060"/>
          <w:sz w:val="20"/>
          <w:szCs w:val="20"/>
        </w:rPr>
        <w:br/>
        <w:t>а также авиа на другие острова (см. примечания к тарифам отеля)</w:t>
      </w:r>
    </w:p>
    <w:p w:rsidR="008E081A" w:rsidRPr="006604F5" w:rsidRDefault="008E081A" w:rsidP="007171E3">
      <w:pPr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>- международный перелет от 900 долл. на человека;</w:t>
      </w:r>
    </w:p>
    <w:p w:rsidR="004E6B89" w:rsidRPr="00815528" w:rsidRDefault="00880C5F" w:rsidP="00815528">
      <w:pPr>
        <w:jc w:val="center"/>
        <w:rPr>
          <w:rFonts w:ascii="Verdana" w:hAnsi="Verdana" w:cs="Tahoma"/>
          <w:color w:val="002060"/>
          <w:sz w:val="20"/>
          <w:szCs w:val="20"/>
          <w:highlight w:val="white"/>
        </w:rPr>
      </w:pPr>
      <w:r w:rsidRPr="00815528">
        <w:rPr>
          <w:rFonts w:ascii="Verdana" w:hAnsi="Verdana"/>
          <w:color w:val="002060"/>
          <w:sz w:val="20"/>
          <w:szCs w:val="20"/>
        </w:rPr>
        <w:br/>
      </w:r>
      <w:r w:rsidRPr="00815528">
        <w:rPr>
          <w:rFonts w:ascii="Verdana" w:hAnsi="Verdana"/>
          <w:color w:val="002060"/>
          <w:sz w:val="20"/>
          <w:szCs w:val="20"/>
        </w:rPr>
        <w:br/>
      </w:r>
      <w:r w:rsidRPr="00815528">
        <w:rPr>
          <w:rFonts w:ascii="Verdana" w:hAnsi="Verdana"/>
          <w:color w:val="002060"/>
          <w:sz w:val="20"/>
          <w:szCs w:val="20"/>
        </w:rPr>
        <w:br/>
      </w:r>
    </w:p>
    <w:p w:rsidR="004E6B89" w:rsidRPr="00815528" w:rsidRDefault="00880C5F" w:rsidP="00815528">
      <w:pPr>
        <w:jc w:val="center"/>
        <w:rPr>
          <w:rFonts w:ascii="Verdana" w:hAnsi="Verdana" w:cs="Tahoma"/>
          <w:color w:val="002060"/>
          <w:sz w:val="20"/>
          <w:szCs w:val="20"/>
          <w:highlight w:val="white"/>
        </w:rPr>
      </w:pPr>
      <w:r w:rsidRPr="00815528">
        <w:rPr>
          <w:rFonts w:ascii="Verdana" w:hAnsi="Verdana"/>
          <w:color w:val="002060"/>
          <w:sz w:val="20"/>
          <w:szCs w:val="20"/>
        </w:rPr>
        <w:br/>
      </w:r>
    </w:p>
    <w:p w:rsidR="004E6B89" w:rsidRPr="00815528" w:rsidRDefault="00880C5F" w:rsidP="00815528">
      <w:pPr>
        <w:jc w:val="center"/>
        <w:rPr>
          <w:rFonts w:ascii="Verdana" w:hAnsi="Verdana"/>
          <w:color w:val="002060"/>
          <w:sz w:val="20"/>
          <w:szCs w:val="20"/>
        </w:rPr>
      </w:pPr>
      <w:r w:rsidRPr="00815528">
        <w:rPr>
          <w:rFonts w:ascii="Verdana" w:hAnsi="Verdana" w:cs="Tahoma"/>
          <w:color w:val="002060"/>
          <w:sz w:val="20"/>
          <w:szCs w:val="20"/>
          <w:shd w:val="clear" w:color="auto" w:fill="FFFFFF"/>
        </w:rPr>
        <w:br/>
      </w:r>
    </w:p>
    <w:sectPr w:rsidR="004E6B89" w:rsidRPr="0081552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89"/>
    <w:rsid w:val="000565A9"/>
    <w:rsid w:val="00057C7B"/>
    <w:rsid w:val="00061DFC"/>
    <w:rsid w:val="00065520"/>
    <w:rsid w:val="000B22B5"/>
    <w:rsid w:val="000D6448"/>
    <w:rsid w:val="000E041D"/>
    <w:rsid w:val="000E1096"/>
    <w:rsid w:val="000E2EBB"/>
    <w:rsid w:val="001027AB"/>
    <w:rsid w:val="0018033A"/>
    <w:rsid w:val="001C00A9"/>
    <w:rsid w:val="00202400"/>
    <w:rsid w:val="00211F26"/>
    <w:rsid w:val="00222884"/>
    <w:rsid w:val="0029044F"/>
    <w:rsid w:val="002B3984"/>
    <w:rsid w:val="002B736A"/>
    <w:rsid w:val="002C3CE5"/>
    <w:rsid w:val="002D3FD3"/>
    <w:rsid w:val="002F1803"/>
    <w:rsid w:val="00333B90"/>
    <w:rsid w:val="00342451"/>
    <w:rsid w:val="00395C32"/>
    <w:rsid w:val="003B7BD6"/>
    <w:rsid w:val="003C6E1D"/>
    <w:rsid w:val="003D1ACC"/>
    <w:rsid w:val="003E619D"/>
    <w:rsid w:val="003E7ED9"/>
    <w:rsid w:val="00415586"/>
    <w:rsid w:val="00434C7C"/>
    <w:rsid w:val="004624B8"/>
    <w:rsid w:val="00464A8F"/>
    <w:rsid w:val="004757DE"/>
    <w:rsid w:val="00485DEE"/>
    <w:rsid w:val="00486E01"/>
    <w:rsid w:val="00487B52"/>
    <w:rsid w:val="004943A3"/>
    <w:rsid w:val="004B1D94"/>
    <w:rsid w:val="004C0D91"/>
    <w:rsid w:val="004E6B89"/>
    <w:rsid w:val="004F5059"/>
    <w:rsid w:val="00510D22"/>
    <w:rsid w:val="00520582"/>
    <w:rsid w:val="0052255E"/>
    <w:rsid w:val="00532110"/>
    <w:rsid w:val="00534F53"/>
    <w:rsid w:val="00537F45"/>
    <w:rsid w:val="0055492A"/>
    <w:rsid w:val="00593BC9"/>
    <w:rsid w:val="005C5C58"/>
    <w:rsid w:val="005D4D12"/>
    <w:rsid w:val="00636696"/>
    <w:rsid w:val="00637644"/>
    <w:rsid w:val="00645E4F"/>
    <w:rsid w:val="006604F5"/>
    <w:rsid w:val="00671757"/>
    <w:rsid w:val="00694EE1"/>
    <w:rsid w:val="006F466D"/>
    <w:rsid w:val="006F7AF9"/>
    <w:rsid w:val="007171E3"/>
    <w:rsid w:val="00730856"/>
    <w:rsid w:val="00730CCA"/>
    <w:rsid w:val="00776725"/>
    <w:rsid w:val="00776EE6"/>
    <w:rsid w:val="0079664E"/>
    <w:rsid w:val="007B1722"/>
    <w:rsid w:val="007D7CA1"/>
    <w:rsid w:val="00815528"/>
    <w:rsid w:val="00824A44"/>
    <w:rsid w:val="00880C5F"/>
    <w:rsid w:val="008E081A"/>
    <w:rsid w:val="009D4EE3"/>
    <w:rsid w:val="00A67637"/>
    <w:rsid w:val="00A83513"/>
    <w:rsid w:val="00A85FAE"/>
    <w:rsid w:val="00AC5FEC"/>
    <w:rsid w:val="00AD22DF"/>
    <w:rsid w:val="00AE1C96"/>
    <w:rsid w:val="00AF09B5"/>
    <w:rsid w:val="00B041C8"/>
    <w:rsid w:val="00B21779"/>
    <w:rsid w:val="00B853FD"/>
    <w:rsid w:val="00BC6FAE"/>
    <w:rsid w:val="00C01AFC"/>
    <w:rsid w:val="00C25D5D"/>
    <w:rsid w:val="00C30725"/>
    <w:rsid w:val="00C41388"/>
    <w:rsid w:val="00C43B97"/>
    <w:rsid w:val="00C90E12"/>
    <w:rsid w:val="00CC5133"/>
    <w:rsid w:val="00D8614F"/>
    <w:rsid w:val="00D9413F"/>
    <w:rsid w:val="00DB487B"/>
    <w:rsid w:val="00DB74F1"/>
    <w:rsid w:val="00E45F7F"/>
    <w:rsid w:val="00E53463"/>
    <w:rsid w:val="00E65CDA"/>
    <w:rsid w:val="00E72AF5"/>
    <w:rsid w:val="00ED2ACA"/>
    <w:rsid w:val="00EE381B"/>
    <w:rsid w:val="00EF2E34"/>
    <w:rsid w:val="00F400A6"/>
    <w:rsid w:val="00F43887"/>
    <w:rsid w:val="00F63627"/>
    <w:rsid w:val="00F639E0"/>
    <w:rsid w:val="00F801AD"/>
    <w:rsid w:val="00FA2F12"/>
    <w:rsid w:val="00FD560A"/>
    <w:rsid w:val="00FE5D35"/>
    <w:rsid w:val="00F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a4">
    <w:name w:val="Основний текст"/>
    <w:basedOn w:val="a"/>
    <w:pPr>
      <w:spacing w:after="140" w:line="288" w:lineRule="auto"/>
    </w:pPr>
  </w:style>
  <w:style w:type="paragraph" w:styleId="a5">
    <w:name w:val="List"/>
    <w:basedOn w:val="a4"/>
    <w:rPr>
      <w:rFonts w:cs="Droid Sans Devanagari"/>
    </w:rPr>
  </w:style>
  <w:style w:type="paragraph" w:customStyle="1" w:styleId="a6">
    <w:name w:val="Розділ"/>
    <w:basedOn w:val="a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Droid Sans Devanagari"/>
    </w:rPr>
  </w:style>
  <w:style w:type="paragraph" w:customStyle="1" w:styleId="a8">
    <w:name w:val="Вміст таблиці"/>
    <w:basedOn w:val="a"/>
    <w:qFormat/>
  </w:style>
  <w:style w:type="character" w:styleId="a9">
    <w:name w:val="Hyperlink"/>
    <w:basedOn w:val="a0"/>
    <w:uiPriority w:val="99"/>
    <w:unhideWhenUsed/>
    <w:rsid w:val="008155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a4">
    <w:name w:val="Основний текст"/>
    <w:basedOn w:val="a"/>
    <w:pPr>
      <w:spacing w:after="140" w:line="288" w:lineRule="auto"/>
    </w:pPr>
  </w:style>
  <w:style w:type="paragraph" w:styleId="a5">
    <w:name w:val="List"/>
    <w:basedOn w:val="a4"/>
    <w:rPr>
      <w:rFonts w:cs="Droid Sans Devanagari"/>
    </w:rPr>
  </w:style>
  <w:style w:type="paragraph" w:customStyle="1" w:styleId="a6">
    <w:name w:val="Розділ"/>
    <w:basedOn w:val="a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Droid Sans Devanagari"/>
    </w:rPr>
  </w:style>
  <w:style w:type="paragraph" w:customStyle="1" w:styleId="a8">
    <w:name w:val="Вміст таблиці"/>
    <w:basedOn w:val="a"/>
    <w:qFormat/>
  </w:style>
  <w:style w:type="character" w:styleId="a9">
    <w:name w:val="Hyperlink"/>
    <w:basedOn w:val="a0"/>
    <w:uiPriority w:val="99"/>
    <w:unhideWhenUsed/>
    <w:rsid w:val="008155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dmer.com/en/home.htm" TargetMode="External"/><Relationship Id="rId13" Type="http://schemas.openxmlformats.org/officeDocument/2006/relationships/hyperlink" Target="http://www.colibrisweethome.com/en/" TargetMode="External"/><Relationship Id="rId18" Type="http://schemas.openxmlformats.org/officeDocument/2006/relationships/hyperlink" Target="http://www.laurier-seychelle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rjayahotel.com/praslin?gclid=CMKegPa1pMwCFcIAcwod500IcQ" TargetMode="External"/><Relationship Id="rId12" Type="http://schemas.openxmlformats.org/officeDocument/2006/relationships/hyperlink" Target="http://www.chaletcotemer.com/en/" TargetMode="External"/><Relationship Id="rId17" Type="http://schemas.openxmlformats.org/officeDocument/2006/relationships/hyperlink" Target="http://www.lafontaine.sc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eychellesfootprints.co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erjayahotel.com/mahe" TargetMode="External"/><Relationship Id="rId11" Type="http://schemas.openxmlformats.org/officeDocument/2006/relationships/hyperlink" Target="http://www.caranahilltopvilla.com/" TargetMode="External"/><Relationship Id="rId5" Type="http://schemas.openxmlformats.org/officeDocument/2006/relationships/hyperlink" Target="http://www.amitiechalets.sc/" TargetMode="External"/><Relationship Id="rId15" Type="http://schemas.openxmlformats.org/officeDocument/2006/relationships/hyperlink" Target="http://www.cotedorchalets.com/" TargetMode="External"/><Relationship Id="rId10" Type="http://schemas.openxmlformats.org/officeDocument/2006/relationships/hyperlink" Target="http://cabanesdesanges.sc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itanniapraslin.com/" TargetMode="External"/><Relationship Id="rId14" Type="http://schemas.openxmlformats.org/officeDocument/2006/relationships/hyperlink" Target="http://www.cotedorapartment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</cp:revision>
  <dcterms:created xsi:type="dcterms:W3CDTF">2017-05-21T20:39:00Z</dcterms:created>
  <dcterms:modified xsi:type="dcterms:W3CDTF">2017-05-24T08:39:00Z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